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9F" w:rsidRDefault="00E0049F" w:rsidP="00857868">
      <w:pPr>
        <w:pStyle w:val="Heading3"/>
        <w:spacing w:before="69"/>
        <w:ind w:right="689"/>
        <w:jc w:val="center"/>
      </w:pPr>
      <w:r>
        <w:t>ANNEXURE-I-</w:t>
      </w:r>
      <w:r>
        <w:rPr>
          <w:spacing w:val="-10"/>
        </w:rPr>
        <w:t>A</w:t>
      </w:r>
    </w:p>
    <w:p w:rsidR="00E0049F" w:rsidRDefault="00E0049F" w:rsidP="00857868">
      <w:pPr>
        <w:pStyle w:val="BodyText"/>
        <w:spacing w:before="29"/>
        <w:rPr>
          <w:rFonts w:ascii="Arial"/>
          <w:b/>
        </w:rPr>
      </w:pPr>
    </w:p>
    <w:p w:rsidR="00E0049F" w:rsidRDefault="00E0049F" w:rsidP="00857868">
      <w:pPr>
        <w:spacing w:after="0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                            Maharashtra University of Health Sciences, </w:t>
      </w:r>
      <w:r>
        <w:rPr>
          <w:rFonts w:ascii="Arial"/>
          <w:b/>
          <w:spacing w:val="-2"/>
          <w:sz w:val="24"/>
        </w:rPr>
        <w:t>Nashik</w:t>
      </w:r>
    </w:p>
    <w:p w:rsidR="00E0049F" w:rsidRDefault="00E0049F" w:rsidP="00857868">
      <w:pPr>
        <w:pStyle w:val="BodyText"/>
        <w:spacing w:before="38"/>
        <w:rPr>
          <w:rFonts w:ascii="Arial"/>
          <w:b/>
        </w:rPr>
      </w:pPr>
    </w:p>
    <w:p w:rsidR="00E0049F" w:rsidRDefault="00E0049F" w:rsidP="00857868">
      <w:pPr>
        <w:spacing w:after="0"/>
        <w:ind w:left="13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Name of </w:t>
      </w:r>
      <w:r>
        <w:rPr>
          <w:rFonts w:ascii="Arial" w:hAnsi="Arial"/>
          <w:b/>
          <w:spacing w:val="-2"/>
          <w:sz w:val="24"/>
        </w:rPr>
        <w:t>College/Institute- B.J. Government Medical College, Pune</w:t>
      </w:r>
    </w:p>
    <w:p w:rsidR="00E0049F" w:rsidRDefault="00E0049F" w:rsidP="00857868">
      <w:pPr>
        <w:pStyle w:val="BodyText"/>
        <w:spacing w:before="18"/>
        <w:rPr>
          <w:rFonts w:ascii="Arial"/>
          <w:b/>
        </w:rPr>
      </w:pPr>
    </w:p>
    <w:p w:rsidR="00E0049F" w:rsidRDefault="00E0049F" w:rsidP="00857868">
      <w:pPr>
        <w:spacing w:before="1" w:after="0"/>
        <w:ind w:left="1300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 xml:space="preserve">Intake Capacity - 250,  </w:t>
      </w:r>
      <w:r w:rsidR="00A56171">
        <w:rPr>
          <w:rFonts w:ascii="Arial" w:hAnsi="Arial"/>
          <w:b/>
          <w:w w:val="105"/>
          <w:sz w:val="20"/>
        </w:rPr>
        <w:t xml:space="preserve">            </w:t>
      </w:r>
      <w:r>
        <w:rPr>
          <w:rFonts w:ascii="Arial" w:hAnsi="Arial"/>
          <w:b/>
          <w:w w:val="105"/>
          <w:sz w:val="20"/>
        </w:rPr>
        <w:t>Recognized/Permitted- Recognized</w:t>
      </w:r>
    </w:p>
    <w:p w:rsidR="00E0049F" w:rsidRDefault="00E0049F" w:rsidP="00857868">
      <w:pPr>
        <w:pStyle w:val="BodyText"/>
        <w:spacing w:before="16"/>
        <w:rPr>
          <w:rFonts w:ascii="Arial"/>
          <w:b/>
          <w:sz w:val="20"/>
        </w:rPr>
      </w:pPr>
    </w:p>
    <w:p w:rsidR="00E0049F" w:rsidRPr="00857868" w:rsidRDefault="00A56171" w:rsidP="00857868">
      <w:pPr>
        <w:pStyle w:val="Heading3"/>
        <w:spacing w:before="0"/>
        <w:jc w:val="left"/>
        <w:rPr>
          <w:u w:val="single"/>
        </w:rPr>
      </w:pPr>
      <w:r w:rsidRPr="00857868">
        <w:rPr>
          <w:w w:val="105"/>
        </w:rPr>
        <w:t xml:space="preserve">                                 </w:t>
      </w:r>
      <w:r w:rsidR="00857868">
        <w:rPr>
          <w:w w:val="105"/>
        </w:rPr>
        <w:t xml:space="preserve"> </w:t>
      </w:r>
      <w:r w:rsidRPr="00857868">
        <w:rPr>
          <w:w w:val="105"/>
        </w:rPr>
        <w:t xml:space="preserve"> </w:t>
      </w:r>
      <w:r w:rsidR="00E0049F" w:rsidRPr="00857868">
        <w:rPr>
          <w:w w:val="105"/>
          <w:u w:val="single"/>
        </w:rPr>
        <w:t>APPROVED TEACHING STAFF</w:t>
      </w:r>
      <w:r w:rsidR="00E0049F" w:rsidRPr="00857868">
        <w:rPr>
          <w:spacing w:val="-2"/>
          <w:w w:val="105"/>
          <w:u w:val="single"/>
        </w:rPr>
        <w:t xml:space="preserve"> AVAILABLE</w:t>
      </w:r>
    </w:p>
    <w:p w:rsidR="00E0049F" w:rsidRDefault="00E0049F" w:rsidP="00E0049F">
      <w:pPr>
        <w:pStyle w:val="BodyText"/>
        <w:spacing w:before="1"/>
        <w:rPr>
          <w:rFonts w:ascii="Arial"/>
          <w:b/>
          <w:sz w:val="13"/>
        </w:rPr>
      </w:pPr>
    </w:p>
    <w:tbl>
      <w:tblPr>
        <w:tblW w:w="10707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5"/>
        <w:gridCol w:w="629"/>
        <w:gridCol w:w="696"/>
        <w:gridCol w:w="749"/>
        <w:gridCol w:w="811"/>
        <w:gridCol w:w="657"/>
        <w:gridCol w:w="691"/>
        <w:gridCol w:w="629"/>
        <w:gridCol w:w="629"/>
        <w:gridCol w:w="811"/>
        <w:gridCol w:w="2240"/>
      </w:tblGrid>
      <w:tr w:rsidR="00E0049F" w:rsidTr="00E0049F">
        <w:trPr>
          <w:trHeight w:val="527"/>
        </w:trPr>
        <w:tc>
          <w:tcPr>
            <w:tcW w:w="2165" w:type="dxa"/>
          </w:tcPr>
          <w:p w:rsidR="00E0049F" w:rsidRDefault="00E0049F" w:rsidP="00793CFA">
            <w:pPr>
              <w:pStyle w:val="TableParagraph"/>
              <w:spacing w:line="207" w:lineRule="exact"/>
              <w:ind w:left="60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Departments</w:t>
            </w:r>
          </w:p>
        </w:tc>
        <w:tc>
          <w:tcPr>
            <w:tcW w:w="2074" w:type="dxa"/>
            <w:gridSpan w:val="3"/>
          </w:tcPr>
          <w:p w:rsidR="00E0049F" w:rsidRDefault="00E0049F" w:rsidP="00793CFA">
            <w:pPr>
              <w:pStyle w:val="TableParagraph"/>
              <w:spacing w:before="14" w:line="256" w:lineRule="auto"/>
              <w:ind w:left="1060" w:right="178" w:hanging="38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 xml:space="preserve">Requirement </w:t>
            </w:r>
            <w:r>
              <w:rPr>
                <w:rFonts w:ascii="Times New Roman"/>
                <w:b/>
                <w:spacing w:val="-4"/>
                <w:sz w:val="18"/>
              </w:rPr>
              <w:t>(A)</w:t>
            </w:r>
          </w:p>
        </w:tc>
        <w:tc>
          <w:tcPr>
            <w:tcW w:w="2159" w:type="dxa"/>
            <w:gridSpan w:val="3"/>
          </w:tcPr>
          <w:p w:rsidR="00E0049F" w:rsidRDefault="00E0049F" w:rsidP="00793CFA">
            <w:pPr>
              <w:pStyle w:val="TableParagraph"/>
              <w:spacing w:before="38"/>
              <w:ind w:left="4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Available</w:t>
            </w:r>
          </w:p>
          <w:p w:rsidR="00E0049F" w:rsidRDefault="00E0049F" w:rsidP="00793CFA">
            <w:pPr>
              <w:pStyle w:val="TableParagraph"/>
              <w:spacing w:before="52"/>
              <w:ind w:left="42" w:right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(b)</w:t>
            </w:r>
          </w:p>
        </w:tc>
        <w:tc>
          <w:tcPr>
            <w:tcW w:w="2069" w:type="dxa"/>
            <w:gridSpan w:val="3"/>
          </w:tcPr>
          <w:p w:rsidR="00E0049F" w:rsidRDefault="00E0049F" w:rsidP="00793CFA">
            <w:pPr>
              <w:pStyle w:val="TableParagraph"/>
              <w:spacing w:before="38"/>
              <w:ind w:left="49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Deficiency</w:t>
            </w:r>
          </w:p>
          <w:p w:rsidR="00E0049F" w:rsidRDefault="00E0049F" w:rsidP="00793CFA">
            <w:pPr>
              <w:pStyle w:val="TableParagraph"/>
              <w:spacing w:before="52"/>
              <w:ind w:left="49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(A-b)=</w:t>
            </w:r>
            <w:r>
              <w:rPr>
                <w:rFonts w:ascii="Times New Roman"/>
                <w:b/>
                <w:spacing w:val="-5"/>
                <w:sz w:val="18"/>
              </w:rPr>
              <w:t>(C)</w:t>
            </w:r>
          </w:p>
        </w:tc>
        <w:tc>
          <w:tcPr>
            <w:tcW w:w="2240" w:type="dxa"/>
          </w:tcPr>
          <w:p w:rsidR="00E0049F" w:rsidRDefault="00E0049F" w:rsidP="00793CFA">
            <w:pPr>
              <w:pStyle w:val="TableParagraph"/>
              <w:spacing w:before="38"/>
              <w:ind w:right="25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Remark</w:t>
            </w:r>
          </w:p>
        </w:tc>
      </w:tr>
      <w:tr w:rsidR="00E0049F" w:rsidTr="00E0049F">
        <w:trPr>
          <w:trHeight w:val="450"/>
        </w:trPr>
        <w:tc>
          <w:tcPr>
            <w:tcW w:w="2165" w:type="dxa"/>
          </w:tcPr>
          <w:p w:rsidR="00E0049F" w:rsidRDefault="00E0049F" w:rsidP="00793C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:rsidR="00E0049F" w:rsidRDefault="00E0049F" w:rsidP="00793CFA">
            <w:pPr>
              <w:pStyle w:val="TableParagraph"/>
              <w:spacing w:before="38"/>
              <w:ind w:left="14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4"/>
                <w:sz w:val="18"/>
              </w:rPr>
              <w:t>Prof</w:t>
            </w:r>
          </w:p>
        </w:tc>
        <w:tc>
          <w:tcPr>
            <w:tcW w:w="696" w:type="dxa"/>
          </w:tcPr>
          <w:p w:rsidR="00E0049F" w:rsidRDefault="00E0049F" w:rsidP="00793CFA">
            <w:pPr>
              <w:pStyle w:val="TableParagraph"/>
              <w:spacing w:before="19" w:line="206" w:lineRule="exact"/>
              <w:ind w:left="224" w:right="80" w:hanging="34"/>
              <w:rPr>
                <w:rFonts w:ascii="Times New Roman"/>
                <w:b/>
                <w:sz w:val="18"/>
              </w:rPr>
            </w:pPr>
            <w:proofErr w:type="spellStart"/>
            <w:r>
              <w:rPr>
                <w:rFonts w:ascii="Times New Roman"/>
                <w:b/>
                <w:spacing w:val="-2"/>
                <w:sz w:val="18"/>
              </w:rPr>
              <w:t>Asso</w:t>
            </w:r>
            <w:proofErr w:type="spellEnd"/>
            <w:r>
              <w:rPr>
                <w:rFonts w:ascii="Times New Roman"/>
                <w:b/>
                <w:spacing w:val="-2"/>
                <w:sz w:val="18"/>
              </w:rPr>
              <w:t xml:space="preserve">. </w:t>
            </w:r>
            <w:r>
              <w:rPr>
                <w:rFonts w:ascii="Times New Roman"/>
                <w:b/>
                <w:spacing w:val="-4"/>
                <w:sz w:val="18"/>
              </w:rPr>
              <w:t>Prof</w:t>
            </w:r>
          </w:p>
        </w:tc>
        <w:tc>
          <w:tcPr>
            <w:tcW w:w="749" w:type="dxa"/>
          </w:tcPr>
          <w:p w:rsidR="00E0049F" w:rsidRDefault="00E0049F" w:rsidP="00793CFA">
            <w:pPr>
              <w:pStyle w:val="TableParagraph"/>
              <w:spacing w:before="19" w:line="206" w:lineRule="exact"/>
              <w:ind w:left="186" w:right="158" w:firstLine="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Asst. Prof.</w:t>
            </w:r>
          </w:p>
        </w:tc>
        <w:tc>
          <w:tcPr>
            <w:tcW w:w="811" w:type="dxa"/>
          </w:tcPr>
          <w:p w:rsidR="00E0049F" w:rsidRDefault="00E0049F" w:rsidP="00793CFA">
            <w:pPr>
              <w:pStyle w:val="TableParagraph"/>
              <w:spacing w:before="38"/>
              <w:ind w:left="23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4"/>
                <w:sz w:val="18"/>
              </w:rPr>
              <w:t>Prof</w:t>
            </w:r>
          </w:p>
        </w:tc>
        <w:tc>
          <w:tcPr>
            <w:tcW w:w="657" w:type="dxa"/>
          </w:tcPr>
          <w:p w:rsidR="00E0049F" w:rsidRDefault="00E0049F" w:rsidP="00793CFA">
            <w:pPr>
              <w:pStyle w:val="TableParagraph"/>
              <w:spacing w:before="19" w:line="206" w:lineRule="exact"/>
              <w:ind w:left="100" w:right="131"/>
              <w:rPr>
                <w:rFonts w:ascii="Times New Roman"/>
                <w:b/>
                <w:sz w:val="18"/>
              </w:rPr>
            </w:pPr>
            <w:proofErr w:type="spellStart"/>
            <w:r>
              <w:rPr>
                <w:rFonts w:ascii="Times New Roman"/>
                <w:b/>
                <w:spacing w:val="-2"/>
                <w:sz w:val="18"/>
              </w:rPr>
              <w:t>Asso</w:t>
            </w:r>
            <w:proofErr w:type="spellEnd"/>
            <w:r>
              <w:rPr>
                <w:rFonts w:ascii="Times New Roman"/>
                <w:b/>
                <w:spacing w:val="-2"/>
                <w:sz w:val="18"/>
              </w:rPr>
              <w:t xml:space="preserve">. </w:t>
            </w:r>
            <w:r>
              <w:rPr>
                <w:rFonts w:ascii="Times New Roman"/>
                <w:b/>
                <w:spacing w:val="-4"/>
                <w:sz w:val="18"/>
              </w:rPr>
              <w:t>Prof</w:t>
            </w:r>
          </w:p>
        </w:tc>
        <w:tc>
          <w:tcPr>
            <w:tcW w:w="691" w:type="dxa"/>
          </w:tcPr>
          <w:p w:rsidR="00E0049F" w:rsidRDefault="00E0049F" w:rsidP="00793CFA">
            <w:pPr>
              <w:pStyle w:val="TableParagraph"/>
              <w:spacing w:before="19" w:line="206" w:lineRule="exact"/>
              <w:ind w:left="158" w:right="128" w:firstLine="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Asst. Prof.</w:t>
            </w:r>
          </w:p>
        </w:tc>
        <w:tc>
          <w:tcPr>
            <w:tcW w:w="629" w:type="dxa"/>
          </w:tcPr>
          <w:p w:rsidR="00E0049F" w:rsidRDefault="00E0049F" w:rsidP="00793CFA">
            <w:pPr>
              <w:pStyle w:val="TableParagraph"/>
              <w:spacing w:before="38"/>
              <w:ind w:left="14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4"/>
                <w:sz w:val="18"/>
              </w:rPr>
              <w:t>Prof</w:t>
            </w:r>
          </w:p>
        </w:tc>
        <w:tc>
          <w:tcPr>
            <w:tcW w:w="629" w:type="dxa"/>
          </w:tcPr>
          <w:p w:rsidR="00E0049F" w:rsidRDefault="00E0049F" w:rsidP="00793CFA">
            <w:pPr>
              <w:pStyle w:val="TableParagraph"/>
              <w:spacing w:before="19" w:line="206" w:lineRule="exact"/>
              <w:ind w:left="100" w:right="103"/>
              <w:rPr>
                <w:rFonts w:ascii="Times New Roman"/>
                <w:b/>
                <w:sz w:val="18"/>
              </w:rPr>
            </w:pPr>
            <w:proofErr w:type="spellStart"/>
            <w:r>
              <w:rPr>
                <w:rFonts w:ascii="Times New Roman"/>
                <w:b/>
                <w:spacing w:val="-2"/>
                <w:sz w:val="18"/>
              </w:rPr>
              <w:t>Asso</w:t>
            </w:r>
            <w:proofErr w:type="spellEnd"/>
            <w:r>
              <w:rPr>
                <w:rFonts w:ascii="Times New Roman"/>
                <w:b/>
                <w:spacing w:val="-2"/>
                <w:sz w:val="18"/>
              </w:rPr>
              <w:t xml:space="preserve">. </w:t>
            </w:r>
            <w:r>
              <w:rPr>
                <w:rFonts w:ascii="Times New Roman"/>
                <w:b/>
                <w:spacing w:val="-4"/>
                <w:sz w:val="18"/>
              </w:rPr>
              <w:t>Prof</w:t>
            </w:r>
          </w:p>
        </w:tc>
        <w:tc>
          <w:tcPr>
            <w:tcW w:w="811" w:type="dxa"/>
          </w:tcPr>
          <w:p w:rsidR="00E0049F" w:rsidRDefault="00E0049F" w:rsidP="00793CFA">
            <w:pPr>
              <w:pStyle w:val="TableParagraph"/>
              <w:spacing w:before="19" w:line="206" w:lineRule="exact"/>
              <w:ind w:left="215" w:right="191" w:firstLine="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Asst. Prof.</w:t>
            </w:r>
          </w:p>
        </w:tc>
        <w:tc>
          <w:tcPr>
            <w:tcW w:w="2240" w:type="dxa"/>
          </w:tcPr>
          <w:p w:rsidR="00E0049F" w:rsidRDefault="00E0049F" w:rsidP="00793C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049F" w:rsidTr="00E0049F">
        <w:trPr>
          <w:trHeight w:val="273"/>
        </w:trPr>
        <w:tc>
          <w:tcPr>
            <w:tcW w:w="2165" w:type="dxa"/>
          </w:tcPr>
          <w:p w:rsidR="00E0049F" w:rsidRDefault="00E0049F" w:rsidP="00793CFA">
            <w:pPr>
              <w:pStyle w:val="TableParagraph"/>
              <w:spacing w:line="253" w:lineRule="exact"/>
              <w:ind w:left="4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Gen.</w:t>
            </w:r>
            <w:r>
              <w:rPr>
                <w:rFonts w:ascii="Calibri"/>
                <w:spacing w:val="-2"/>
              </w:rPr>
              <w:t>Medicine</w:t>
            </w:r>
            <w:proofErr w:type="spellEnd"/>
          </w:p>
        </w:tc>
        <w:tc>
          <w:tcPr>
            <w:tcW w:w="629" w:type="dxa"/>
          </w:tcPr>
          <w:p w:rsidR="00E0049F" w:rsidRDefault="00E0049F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  <w:tc>
          <w:tcPr>
            <w:tcW w:w="696" w:type="dxa"/>
          </w:tcPr>
          <w:p w:rsidR="00E0049F" w:rsidRDefault="00E0049F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</w:t>
            </w:r>
          </w:p>
        </w:tc>
        <w:tc>
          <w:tcPr>
            <w:tcW w:w="749" w:type="dxa"/>
          </w:tcPr>
          <w:p w:rsidR="00E0049F" w:rsidRDefault="00E0049F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</w:t>
            </w:r>
          </w:p>
        </w:tc>
        <w:tc>
          <w:tcPr>
            <w:tcW w:w="811" w:type="dxa"/>
          </w:tcPr>
          <w:p w:rsidR="00E0049F" w:rsidRDefault="00E0049F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r w:rsidR="00F2104C">
              <w:rPr>
                <w:rFonts w:ascii="Times New Roman"/>
                <w:sz w:val="20"/>
              </w:rPr>
              <w:t>2</w:t>
            </w:r>
          </w:p>
        </w:tc>
        <w:tc>
          <w:tcPr>
            <w:tcW w:w="657" w:type="dxa"/>
          </w:tcPr>
          <w:p w:rsidR="00E0049F" w:rsidRDefault="00E0049F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</w:t>
            </w:r>
          </w:p>
        </w:tc>
        <w:tc>
          <w:tcPr>
            <w:tcW w:w="691" w:type="dxa"/>
          </w:tcPr>
          <w:p w:rsidR="00E0049F" w:rsidRDefault="00E0049F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r w:rsidR="00F2104C">
              <w:rPr>
                <w:rFonts w:ascii="Times New Roman"/>
                <w:sz w:val="20"/>
              </w:rPr>
              <w:t>4</w:t>
            </w:r>
          </w:p>
        </w:tc>
        <w:tc>
          <w:tcPr>
            <w:tcW w:w="629" w:type="dxa"/>
          </w:tcPr>
          <w:p w:rsidR="00E0049F" w:rsidRDefault="00E0049F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00</w:t>
            </w:r>
          </w:p>
        </w:tc>
        <w:tc>
          <w:tcPr>
            <w:tcW w:w="629" w:type="dxa"/>
          </w:tcPr>
          <w:p w:rsidR="00E0049F" w:rsidRDefault="00E0049F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00</w:t>
            </w:r>
          </w:p>
        </w:tc>
        <w:tc>
          <w:tcPr>
            <w:tcW w:w="811" w:type="dxa"/>
          </w:tcPr>
          <w:p w:rsidR="00E0049F" w:rsidRDefault="00E0049F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</w:t>
            </w:r>
          </w:p>
        </w:tc>
        <w:tc>
          <w:tcPr>
            <w:tcW w:w="2240" w:type="dxa"/>
          </w:tcPr>
          <w:p w:rsidR="00E0049F" w:rsidRDefault="00F2104C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Extra </w:t>
            </w:r>
            <w:r w:rsidR="00E0049F">
              <w:rPr>
                <w:rFonts w:ascii="Times New Roman"/>
                <w:sz w:val="20"/>
              </w:rPr>
              <w:t xml:space="preserve">01 Professor is shown as </w:t>
            </w:r>
            <w:proofErr w:type="spellStart"/>
            <w:r w:rsidR="00E0049F">
              <w:rPr>
                <w:rFonts w:ascii="Times New Roman"/>
                <w:sz w:val="20"/>
              </w:rPr>
              <w:t>Asso</w:t>
            </w:r>
            <w:proofErr w:type="spellEnd"/>
            <w:r w:rsidR="00E0049F">
              <w:rPr>
                <w:rFonts w:ascii="Times New Roman"/>
                <w:sz w:val="20"/>
              </w:rPr>
              <w:t xml:space="preserve">. Professor &amp; </w:t>
            </w:r>
          </w:p>
          <w:p w:rsidR="00E0049F" w:rsidRDefault="00E0049F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01 </w:t>
            </w:r>
            <w:proofErr w:type="spellStart"/>
            <w:r>
              <w:rPr>
                <w:rFonts w:ascii="Times New Roman"/>
                <w:sz w:val="20"/>
              </w:rPr>
              <w:t>Asso</w:t>
            </w:r>
            <w:proofErr w:type="spellEnd"/>
            <w:r>
              <w:rPr>
                <w:rFonts w:ascii="Times New Roman"/>
                <w:sz w:val="20"/>
              </w:rPr>
              <w:t xml:space="preserve">. Professor shown as </w:t>
            </w:r>
            <w:proofErr w:type="spellStart"/>
            <w:r>
              <w:rPr>
                <w:rFonts w:ascii="Times New Roman"/>
                <w:sz w:val="20"/>
              </w:rPr>
              <w:t>Astt</w:t>
            </w:r>
            <w:proofErr w:type="spellEnd"/>
            <w:r>
              <w:rPr>
                <w:rFonts w:ascii="Times New Roman"/>
                <w:sz w:val="20"/>
              </w:rPr>
              <w:t xml:space="preserve">. Professor. </w:t>
            </w:r>
          </w:p>
        </w:tc>
      </w:tr>
    </w:tbl>
    <w:p w:rsidR="00E0049F" w:rsidRDefault="00E0049F" w:rsidP="00E0049F">
      <w:pPr>
        <w:pStyle w:val="ListParagraph"/>
        <w:numPr>
          <w:ilvl w:val="0"/>
          <w:numId w:val="1"/>
        </w:numPr>
        <w:tabs>
          <w:tab w:val="left" w:pos="728"/>
        </w:tabs>
        <w:spacing w:before="108" w:line="245" w:lineRule="exact"/>
        <w:ind w:left="728" w:hanging="340"/>
        <w:rPr>
          <w:sz w:val="20"/>
        </w:rPr>
      </w:pPr>
      <w:r>
        <w:rPr>
          <w:sz w:val="20"/>
        </w:rPr>
        <w:t xml:space="preserve">Require </w:t>
      </w:r>
      <w:proofErr w:type="spellStart"/>
      <w:r>
        <w:rPr>
          <w:sz w:val="20"/>
        </w:rPr>
        <w:t>mentistobe</w:t>
      </w:r>
      <w:proofErr w:type="spellEnd"/>
      <w:r w:rsidR="00A56171">
        <w:rPr>
          <w:sz w:val="20"/>
        </w:rPr>
        <w:t xml:space="preserve"> </w:t>
      </w:r>
      <w:r>
        <w:rPr>
          <w:sz w:val="20"/>
        </w:rPr>
        <w:t>calculated</w:t>
      </w:r>
      <w:r w:rsidR="00A56171">
        <w:rPr>
          <w:sz w:val="20"/>
        </w:rPr>
        <w:t xml:space="preserve"> </w:t>
      </w:r>
      <w:r>
        <w:rPr>
          <w:sz w:val="20"/>
        </w:rPr>
        <w:t>as</w:t>
      </w:r>
      <w:r w:rsidR="00A56171">
        <w:rPr>
          <w:sz w:val="20"/>
        </w:rPr>
        <w:t xml:space="preserve"> </w:t>
      </w:r>
      <w:r>
        <w:rPr>
          <w:sz w:val="20"/>
        </w:rPr>
        <w:t>per</w:t>
      </w:r>
      <w:r w:rsidR="00A56171">
        <w:rPr>
          <w:sz w:val="20"/>
        </w:rPr>
        <w:t xml:space="preserve"> </w:t>
      </w:r>
      <w:r>
        <w:rPr>
          <w:sz w:val="20"/>
        </w:rPr>
        <w:t>MCI/NMC</w:t>
      </w:r>
      <w:r w:rsidR="00A56171">
        <w:rPr>
          <w:sz w:val="20"/>
        </w:rPr>
        <w:t xml:space="preserve"> </w:t>
      </w:r>
      <w:r>
        <w:rPr>
          <w:sz w:val="20"/>
        </w:rPr>
        <w:t>norms</w:t>
      </w:r>
      <w:r w:rsidR="00A56171">
        <w:rPr>
          <w:sz w:val="20"/>
        </w:rPr>
        <w:t xml:space="preserve"> </w:t>
      </w:r>
      <w:r>
        <w:rPr>
          <w:sz w:val="20"/>
        </w:rPr>
        <w:t>as</w:t>
      </w:r>
      <w:r w:rsidR="00A56171">
        <w:rPr>
          <w:sz w:val="20"/>
        </w:rPr>
        <w:t xml:space="preserve"> </w:t>
      </w:r>
      <w:r>
        <w:rPr>
          <w:sz w:val="20"/>
        </w:rPr>
        <w:t>the</w:t>
      </w:r>
      <w:r w:rsidR="00A56171">
        <w:rPr>
          <w:sz w:val="20"/>
        </w:rPr>
        <w:t xml:space="preserve"> </w:t>
      </w:r>
      <w:r>
        <w:rPr>
          <w:sz w:val="20"/>
        </w:rPr>
        <w:t>case</w:t>
      </w:r>
      <w:r w:rsidR="00A56171">
        <w:rPr>
          <w:sz w:val="20"/>
        </w:rPr>
        <w:t xml:space="preserve"> </w:t>
      </w:r>
      <w:proofErr w:type="spellStart"/>
      <w:r>
        <w:rPr>
          <w:sz w:val="20"/>
        </w:rPr>
        <w:t>maybe</w:t>
      </w:r>
      <w:proofErr w:type="gramStart"/>
      <w:r>
        <w:rPr>
          <w:sz w:val="20"/>
        </w:rPr>
        <w:t>,and</w:t>
      </w:r>
      <w:proofErr w:type="spellEnd"/>
      <w:proofErr w:type="gramEnd"/>
      <w:r w:rsidR="00A56171">
        <w:rPr>
          <w:sz w:val="20"/>
        </w:rPr>
        <w:t xml:space="preserve"> </w:t>
      </w:r>
      <w:r>
        <w:rPr>
          <w:sz w:val="20"/>
        </w:rPr>
        <w:t>considering</w:t>
      </w:r>
      <w:r w:rsidR="00A56171">
        <w:rPr>
          <w:sz w:val="20"/>
        </w:rPr>
        <w:t xml:space="preserve"> </w:t>
      </w:r>
      <w:r>
        <w:rPr>
          <w:sz w:val="20"/>
        </w:rPr>
        <w:t>the</w:t>
      </w:r>
      <w:r w:rsidR="00A56171">
        <w:rPr>
          <w:sz w:val="20"/>
        </w:rPr>
        <w:t xml:space="preserve"> </w:t>
      </w:r>
      <w:r>
        <w:rPr>
          <w:sz w:val="20"/>
        </w:rPr>
        <w:t>stage</w:t>
      </w:r>
      <w:r w:rsidR="00A56171">
        <w:rPr>
          <w:sz w:val="20"/>
        </w:rPr>
        <w:t xml:space="preserve"> </w:t>
      </w:r>
      <w:r>
        <w:rPr>
          <w:sz w:val="20"/>
        </w:rPr>
        <w:t>of</w:t>
      </w:r>
      <w:r w:rsidR="00A56171">
        <w:rPr>
          <w:sz w:val="20"/>
        </w:rPr>
        <w:t xml:space="preserve"> </w:t>
      </w:r>
      <w:r>
        <w:rPr>
          <w:spacing w:val="-2"/>
          <w:sz w:val="20"/>
        </w:rPr>
        <w:t>renewal.</w:t>
      </w:r>
    </w:p>
    <w:p w:rsidR="00E0049F" w:rsidRDefault="00E0049F" w:rsidP="00E0049F">
      <w:pPr>
        <w:pStyle w:val="ListParagraph"/>
        <w:numPr>
          <w:ilvl w:val="0"/>
          <w:numId w:val="1"/>
        </w:numPr>
        <w:tabs>
          <w:tab w:val="left" w:pos="728"/>
        </w:tabs>
        <w:ind w:left="728" w:hanging="340"/>
        <w:rPr>
          <w:sz w:val="20"/>
        </w:rPr>
      </w:pPr>
      <w:r>
        <w:rPr>
          <w:sz w:val="20"/>
        </w:rPr>
        <w:t>Staff</w:t>
      </w:r>
      <w:r w:rsidR="00A56171">
        <w:rPr>
          <w:sz w:val="20"/>
        </w:rPr>
        <w:t xml:space="preserve"> </w:t>
      </w:r>
      <w:r>
        <w:rPr>
          <w:sz w:val="20"/>
        </w:rPr>
        <w:t>requirement</w:t>
      </w:r>
      <w:r w:rsidR="00A56171">
        <w:rPr>
          <w:sz w:val="20"/>
        </w:rPr>
        <w:t xml:space="preserve"> </w:t>
      </w:r>
      <w:r>
        <w:rPr>
          <w:sz w:val="20"/>
        </w:rPr>
        <w:t>should</w:t>
      </w:r>
      <w:r w:rsidR="00A56171">
        <w:rPr>
          <w:sz w:val="20"/>
        </w:rPr>
        <w:t xml:space="preserve"> </w:t>
      </w:r>
      <w:r>
        <w:rPr>
          <w:sz w:val="20"/>
        </w:rPr>
        <w:t>also</w:t>
      </w:r>
      <w:r w:rsidR="00A56171">
        <w:rPr>
          <w:sz w:val="20"/>
        </w:rPr>
        <w:t xml:space="preserve"> </w:t>
      </w:r>
      <w:r>
        <w:rPr>
          <w:sz w:val="20"/>
        </w:rPr>
        <w:t>include</w:t>
      </w:r>
      <w:r w:rsidR="00A56171">
        <w:rPr>
          <w:sz w:val="20"/>
        </w:rPr>
        <w:t xml:space="preserve"> </w:t>
      </w:r>
      <w:r>
        <w:rPr>
          <w:sz w:val="20"/>
        </w:rPr>
        <w:t>requirement</w:t>
      </w:r>
      <w:r w:rsidR="00A56171">
        <w:rPr>
          <w:sz w:val="20"/>
        </w:rPr>
        <w:t xml:space="preserve"> </w:t>
      </w:r>
      <w:r>
        <w:rPr>
          <w:sz w:val="20"/>
        </w:rPr>
        <w:t>for</w:t>
      </w:r>
      <w:r w:rsidR="00A56171">
        <w:rPr>
          <w:sz w:val="20"/>
        </w:rPr>
        <w:t xml:space="preserve"> </w:t>
      </w:r>
      <w:r>
        <w:rPr>
          <w:sz w:val="20"/>
        </w:rPr>
        <w:t>any</w:t>
      </w:r>
      <w:r w:rsidR="00A56171">
        <w:rPr>
          <w:sz w:val="20"/>
        </w:rPr>
        <w:t xml:space="preserve"> </w:t>
      </w:r>
      <w:r>
        <w:rPr>
          <w:sz w:val="20"/>
        </w:rPr>
        <w:t>running</w:t>
      </w:r>
      <w:r w:rsidR="00A56171">
        <w:rPr>
          <w:sz w:val="20"/>
        </w:rPr>
        <w:t xml:space="preserve"> </w:t>
      </w:r>
      <w:r>
        <w:rPr>
          <w:sz w:val="20"/>
        </w:rPr>
        <w:t>PG</w:t>
      </w:r>
      <w:r w:rsidR="00A56171">
        <w:rPr>
          <w:sz w:val="20"/>
        </w:rPr>
        <w:t xml:space="preserve"> </w:t>
      </w:r>
      <w:r>
        <w:rPr>
          <w:sz w:val="20"/>
        </w:rPr>
        <w:t>course</w:t>
      </w:r>
      <w:r w:rsidR="00A56171">
        <w:rPr>
          <w:sz w:val="20"/>
        </w:rPr>
        <w:t xml:space="preserve"> </w:t>
      </w:r>
      <w:r>
        <w:rPr>
          <w:sz w:val="20"/>
        </w:rPr>
        <w:t>in</w:t>
      </w:r>
      <w:r w:rsidR="00A56171">
        <w:rPr>
          <w:sz w:val="20"/>
        </w:rPr>
        <w:t xml:space="preserve"> </w:t>
      </w:r>
      <w:r>
        <w:rPr>
          <w:sz w:val="20"/>
        </w:rPr>
        <w:t>the</w:t>
      </w:r>
      <w:r w:rsidR="00A56171">
        <w:rPr>
          <w:sz w:val="20"/>
        </w:rPr>
        <w:t xml:space="preserve"> </w:t>
      </w:r>
      <w:r>
        <w:rPr>
          <w:spacing w:val="-2"/>
          <w:sz w:val="20"/>
        </w:rPr>
        <w:t>institute.</w:t>
      </w:r>
    </w:p>
    <w:p w:rsidR="00E0049F" w:rsidRDefault="00E0049F" w:rsidP="00E0049F">
      <w:pPr>
        <w:pStyle w:val="ListParagraph"/>
        <w:numPr>
          <w:ilvl w:val="0"/>
          <w:numId w:val="1"/>
        </w:numPr>
        <w:tabs>
          <w:tab w:val="left" w:pos="728"/>
        </w:tabs>
        <w:spacing w:before="14"/>
        <w:ind w:left="728" w:hanging="340"/>
        <w:rPr>
          <w:sz w:val="20"/>
        </w:rPr>
      </w:pPr>
      <w:r>
        <w:rPr>
          <w:sz w:val="20"/>
        </w:rPr>
        <w:t>Extra</w:t>
      </w:r>
      <w:r w:rsidR="00A56171">
        <w:rPr>
          <w:sz w:val="20"/>
        </w:rPr>
        <w:t xml:space="preserve"> </w:t>
      </w:r>
      <w:r>
        <w:rPr>
          <w:sz w:val="20"/>
        </w:rPr>
        <w:t>teacher</w:t>
      </w:r>
      <w:r w:rsidR="00A56171">
        <w:rPr>
          <w:sz w:val="20"/>
        </w:rPr>
        <w:t xml:space="preserve"> </w:t>
      </w:r>
      <w:r>
        <w:rPr>
          <w:sz w:val="20"/>
        </w:rPr>
        <w:t>on</w:t>
      </w:r>
      <w:r w:rsidR="00A56171">
        <w:rPr>
          <w:sz w:val="20"/>
        </w:rPr>
        <w:t xml:space="preserve"> </w:t>
      </w:r>
      <w:r>
        <w:rPr>
          <w:sz w:val="20"/>
        </w:rPr>
        <w:t>higher</w:t>
      </w:r>
      <w:r w:rsidR="00A56171">
        <w:rPr>
          <w:sz w:val="20"/>
        </w:rPr>
        <w:t xml:space="preserve"> </w:t>
      </w:r>
      <w:r>
        <w:rPr>
          <w:sz w:val="20"/>
        </w:rPr>
        <w:t>post</w:t>
      </w:r>
      <w:r w:rsidR="00A56171">
        <w:rPr>
          <w:sz w:val="20"/>
        </w:rPr>
        <w:t xml:space="preserve"> can compensate </w:t>
      </w:r>
      <w:r>
        <w:rPr>
          <w:sz w:val="20"/>
        </w:rPr>
        <w:t>deficiency</w:t>
      </w:r>
      <w:r w:rsidR="00A56171">
        <w:rPr>
          <w:sz w:val="20"/>
        </w:rPr>
        <w:t xml:space="preserve"> </w:t>
      </w:r>
      <w:r>
        <w:rPr>
          <w:sz w:val="20"/>
        </w:rPr>
        <w:t>of</w:t>
      </w:r>
      <w:r w:rsidR="00A56171">
        <w:rPr>
          <w:sz w:val="20"/>
        </w:rPr>
        <w:t xml:space="preserve"> </w:t>
      </w:r>
      <w:r>
        <w:rPr>
          <w:sz w:val="20"/>
        </w:rPr>
        <w:t>teacher</w:t>
      </w:r>
      <w:r w:rsidR="00A56171">
        <w:rPr>
          <w:sz w:val="20"/>
        </w:rPr>
        <w:t xml:space="preserve"> </w:t>
      </w:r>
      <w:r>
        <w:rPr>
          <w:sz w:val="20"/>
        </w:rPr>
        <w:t>on</w:t>
      </w:r>
      <w:r w:rsidR="00A56171">
        <w:rPr>
          <w:sz w:val="20"/>
        </w:rPr>
        <w:t xml:space="preserve"> </w:t>
      </w:r>
      <w:r>
        <w:rPr>
          <w:sz w:val="20"/>
        </w:rPr>
        <w:t>lower</w:t>
      </w:r>
      <w:r w:rsidR="00A56171">
        <w:rPr>
          <w:sz w:val="20"/>
        </w:rPr>
        <w:t xml:space="preserve"> </w:t>
      </w:r>
      <w:r>
        <w:rPr>
          <w:sz w:val="20"/>
        </w:rPr>
        <w:t>post</w:t>
      </w:r>
      <w:r w:rsidR="00A56171">
        <w:rPr>
          <w:sz w:val="20"/>
        </w:rPr>
        <w:t xml:space="preserve"> </w:t>
      </w:r>
      <w:r>
        <w:rPr>
          <w:sz w:val="20"/>
        </w:rPr>
        <w:t>in</w:t>
      </w:r>
      <w:r w:rsidR="00A56171">
        <w:rPr>
          <w:sz w:val="20"/>
        </w:rPr>
        <w:t xml:space="preserve"> </w:t>
      </w:r>
      <w:r>
        <w:rPr>
          <w:sz w:val="20"/>
        </w:rPr>
        <w:t>same</w:t>
      </w:r>
      <w:r w:rsidR="00A56171">
        <w:rPr>
          <w:sz w:val="20"/>
        </w:rPr>
        <w:t xml:space="preserve"> </w:t>
      </w:r>
      <w:r>
        <w:rPr>
          <w:spacing w:val="-2"/>
          <w:sz w:val="20"/>
        </w:rPr>
        <w:t>department.</w:t>
      </w:r>
    </w:p>
    <w:p w:rsidR="00E0049F" w:rsidRDefault="00E0049F" w:rsidP="00E0049F">
      <w:pPr>
        <w:pStyle w:val="ListParagraph"/>
        <w:numPr>
          <w:ilvl w:val="0"/>
          <w:numId w:val="1"/>
        </w:numPr>
        <w:tabs>
          <w:tab w:val="left" w:pos="728"/>
        </w:tabs>
        <w:spacing w:before="9"/>
        <w:ind w:left="728" w:hanging="340"/>
        <w:rPr>
          <w:sz w:val="20"/>
        </w:rPr>
      </w:pPr>
      <w:r>
        <w:rPr>
          <w:sz w:val="20"/>
        </w:rPr>
        <w:t>Deficiency</w:t>
      </w:r>
      <w:r w:rsidR="00A56171">
        <w:rPr>
          <w:sz w:val="20"/>
        </w:rPr>
        <w:t xml:space="preserve"> </w:t>
      </w:r>
      <w:r>
        <w:rPr>
          <w:sz w:val="20"/>
        </w:rPr>
        <w:t>of</w:t>
      </w:r>
      <w:r w:rsidR="00A56171">
        <w:rPr>
          <w:sz w:val="20"/>
        </w:rPr>
        <w:t xml:space="preserve"> </w:t>
      </w:r>
      <w:r>
        <w:rPr>
          <w:sz w:val="20"/>
        </w:rPr>
        <w:t>SR</w:t>
      </w:r>
      <w:r w:rsidR="00A56171">
        <w:rPr>
          <w:sz w:val="20"/>
        </w:rPr>
        <w:t xml:space="preserve"> cannot </w:t>
      </w:r>
      <w:proofErr w:type="spellStart"/>
      <w:r>
        <w:rPr>
          <w:sz w:val="20"/>
        </w:rPr>
        <w:t>ecompensated</w:t>
      </w:r>
      <w:proofErr w:type="spellEnd"/>
      <w:r w:rsidR="00A56171">
        <w:rPr>
          <w:sz w:val="20"/>
        </w:rPr>
        <w:t xml:space="preserve"> </w:t>
      </w:r>
      <w:r>
        <w:rPr>
          <w:sz w:val="20"/>
        </w:rPr>
        <w:t>by</w:t>
      </w:r>
      <w:r w:rsidR="00A56171">
        <w:rPr>
          <w:sz w:val="20"/>
        </w:rPr>
        <w:t xml:space="preserve"> </w:t>
      </w:r>
      <w:r>
        <w:rPr>
          <w:sz w:val="20"/>
        </w:rPr>
        <w:t>extra</w:t>
      </w:r>
      <w:r w:rsidR="00A56171">
        <w:rPr>
          <w:sz w:val="20"/>
        </w:rPr>
        <w:t xml:space="preserve"> </w:t>
      </w:r>
      <w:r>
        <w:rPr>
          <w:spacing w:val="-2"/>
          <w:sz w:val="20"/>
        </w:rPr>
        <w:t>teacher.</w:t>
      </w:r>
    </w:p>
    <w:p w:rsidR="00E0049F" w:rsidRDefault="00E0049F" w:rsidP="0015336D">
      <w:pPr>
        <w:tabs>
          <w:tab w:val="left" w:pos="5740"/>
        </w:tabs>
        <w:spacing w:before="230" w:line="360" w:lineRule="auto"/>
        <w:ind w:left="729" w:right="145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Deficiency</w:t>
      </w:r>
      <w:r w:rsidR="0015336D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 w:rsidR="0015336D">
        <w:rPr>
          <w:rFonts w:ascii="Arial" w:hAnsi="Arial"/>
          <w:b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faculty%</w:t>
      </w:r>
      <w:proofErr w:type="gramEnd"/>
      <w:r>
        <w:rPr>
          <w:rFonts w:ascii="Arial" w:hAnsi="Arial"/>
          <w:b/>
          <w:sz w:val="20"/>
        </w:rPr>
        <w:t>=</w:t>
      </w:r>
      <w:r>
        <w:rPr>
          <w:sz w:val="20"/>
        </w:rPr>
        <w:t>(Total</w:t>
      </w:r>
      <w:r w:rsidR="0015336D">
        <w:rPr>
          <w:sz w:val="20"/>
        </w:rPr>
        <w:t xml:space="preserve"> </w:t>
      </w:r>
      <w:r>
        <w:rPr>
          <w:sz w:val="20"/>
        </w:rPr>
        <w:t>deficiency</w:t>
      </w:r>
      <w:r w:rsidR="0015336D">
        <w:rPr>
          <w:sz w:val="20"/>
        </w:rPr>
        <w:t xml:space="preserve"> </w:t>
      </w:r>
      <w:r>
        <w:rPr>
          <w:sz w:val="20"/>
        </w:rPr>
        <w:t>of</w:t>
      </w:r>
      <w:r w:rsidR="0015336D">
        <w:rPr>
          <w:sz w:val="20"/>
        </w:rPr>
        <w:t xml:space="preserve"> </w:t>
      </w:r>
      <w:r>
        <w:rPr>
          <w:sz w:val="20"/>
        </w:rPr>
        <w:t>approved</w:t>
      </w:r>
      <w:r w:rsidR="0015336D">
        <w:rPr>
          <w:sz w:val="20"/>
        </w:rPr>
        <w:t xml:space="preserve"> </w:t>
      </w:r>
      <w:r>
        <w:rPr>
          <w:sz w:val="20"/>
        </w:rPr>
        <w:t>faculty)*100/(Total</w:t>
      </w:r>
      <w:r w:rsidR="0015336D">
        <w:rPr>
          <w:sz w:val="20"/>
        </w:rPr>
        <w:t xml:space="preserve"> </w:t>
      </w:r>
      <w:r>
        <w:rPr>
          <w:sz w:val="20"/>
        </w:rPr>
        <w:t>Required</w:t>
      </w:r>
      <w:r w:rsidR="0015336D">
        <w:rPr>
          <w:sz w:val="20"/>
        </w:rPr>
        <w:t xml:space="preserve"> </w:t>
      </w:r>
      <w:r>
        <w:rPr>
          <w:sz w:val="20"/>
        </w:rPr>
        <w:t xml:space="preserve">faculty)Available approved faculty % = </w:t>
      </w:r>
      <w:r>
        <w:rPr>
          <w:rFonts w:ascii="Arial" w:hAnsi="Arial"/>
          <w:b/>
          <w:sz w:val="20"/>
        </w:rPr>
        <w:t>100 – Deficiency % =</w:t>
      </w:r>
      <w:r w:rsidR="0015336D">
        <w:rPr>
          <w:rFonts w:ascii="Arial" w:hAnsi="Arial"/>
          <w:b/>
          <w:sz w:val="20"/>
        </w:rPr>
        <w:t xml:space="preserve"> 100- 19 = 81%</w:t>
      </w:r>
    </w:p>
    <w:p w:rsidR="00E0049F" w:rsidRDefault="00E0049F" w:rsidP="00E0049F">
      <w:pPr>
        <w:spacing w:before="15"/>
        <w:ind w:left="729"/>
        <w:rPr>
          <w:sz w:val="20"/>
        </w:rPr>
      </w:pPr>
      <w:r>
        <w:rPr>
          <w:sz w:val="20"/>
        </w:rPr>
        <w:t>(Faculty</w:t>
      </w:r>
      <w:r w:rsidR="0015336D">
        <w:rPr>
          <w:sz w:val="20"/>
        </w:rPr>
        <w:t xml:space="preserve"> </w:t>
      </w:r>
      <w:r>
        <w:rPr>
          <w:sz w:val="20"/>
        </w:rPr>
        <w:t>includes</w:t>
      </w:r>
      <w:r w:rsidR="0015336D">
        <w:rPr>
          <w:sz w:val="20"/>
        </w:rPr>
        <w:t xml:space="preserve"> </w:t>
      </w:r>
      <w:r>
        <w:rPr>
          <w:sz w:val="20"/>
        </w:rPr>
        <w:t>Professors,</w:t>
      </w:r>
      <w:r w:rsidR="0015336D">
        <w:rPr>
          <w:sz w:val="20"/>
        </w:rPr>
        <w:t xml:space="preserve"> </w:t>
      </w:r>
      <w:r>
        <w:rPr>
          <w:sz w:val="20"/>
        </w:rPr>
        <w:t>Associate</w:t>
      </w:r>
      <w:r w:rsidR="00A56171">
        <w:rPr>
          <w:sz w:val="20"/>
        </w:rPr>
        <w:t xml:space="preserve"> </w:t>
      </w:r>
      <w:proofErr w:type="gramStart"/>
      <w:r>
        <w:rPr>
          <w:sz w:val="20"/>
        </w:rPr>
        <w:t>Professors</w:t>
      </w:r>
      <w:r w:rsidR="0015336D">
        <w:rPr>
          <w:sz w:val="20"/>
        </w:rPr>
        <w:t xml:space="preserve"> </w:t>
      </w:r>
      <w:r w:rsidR="00A56171">
        <w:rPr>
          <w:sz w:val="20"/>
        </w:rPr>
        <w:t xml:space="preserve"> </w:t>
      </w:r>
      <w:r>
        <w:rPr>
          <w:sz w:val="20"/>
        </w:rPr>
        <w:t>and</w:t>
      </w:r>
      <w:proofErr w:type="gramEnd"/>
      <w:r w:rsidR="0015336D">
        <w:rPr>
          <w:sz w:val="20"/>
        </w:rPr>
        <w:t xml:space="preserve"> </w:t>
      </w:r>
      <w:r>
        <w:rPr>
          <w:sz w:val="20"/>
        </w:rPr>
        <w:t>Assistant</w:t>
      </w:r>
      <w:r w:rsidR="00A56171">
        <w:rPr>
          <w:sz w:val="20"/>
        </w:rPr>
        <w:t xml:space="preserve"> </w:t>
      </w:r>
      <w:r>
        <w:rPr>
          <w:spacing w:val="-2"/>
          <w:sz w:val="20"/>
        </w:rPr>
        <w:t>Professors)</w:t>
      </w:r>
    </w:p>
    <w:p w:rsidR="00E0049F" w:rsidRDefault="00E0049F" w:rsidP="00E0049F">
      <w:pPr>
        <w:pStyle w:val="BodyText"/>
        <w:rPr>
          <w:sz w:val="20"/>
        </w:rPr>
      </w:pPr>
    </w:p>
    <w:p w:rsidR="00E0049F" w:rsidRDefault="00E0049F" w:rsidP="00E0049F">
      <w:pPr>
        <w:pStyle w:val="BodyText"/>
        <w:spacing w:before="175"/>
        <w:rPr>
          <w:sz w:val="20"/>
        </w:rPr>
      </w:pPr>
    </w:p>
    <w:p w:rsidR="00E0049F" w:rsidRDefault="00E0049F" w:rsidP="00E0049F">
      <w:pPr>
        <w:ind w:left="1017"/>
        <w:rPr>
          <w:rFonts w:ascii="Arial"/>
          <w:b/>
        </w:rPr>
      </w:pPr>
      <w:r>
        <w:rPr>
          <w:rFonts w:ascii="Arial"/>
          <w:b/>
        </w:rPr>
        <w:t>Data</w:t>
      </w:r>
      <w:r w:rsidR="0015336D">
        <w:rPr>
          <w:rFonts w:ascii="Arial"/>
          <w:b/>
        </w:rPr>
        <w:t xml:space="preserve"> </w:t>
      </w:r>
      <w:proofErr w:type="gramStart"/>
      <w:r>
        <w:rPr>
          <w:rFonts w:ascii="Arial"/>
          <w:b/>
        </w:rPr>
        <w:t>Verified</w:t>
      </w:r>
      <w:r w:rsidR="0015336D">
        <w:rPr>
          <w:rFonts w:ascii="Arial"/>
          <w:b/>
        </w:rPr>
        <w:t xml:space="preserve">  </w:t>
      </w:r>
      <w:r>
        <w:rPr>
          <w:rFonts w:ascii="Arial"/>
          <w:b/>
        </w:rPr>
        <w:t>by</w:t>
      </w:r>
      <w:proofErr w:type="gramEnd"/>
      <w:r w:rsidR="0015336D">
        <w:rPr>
          <w:rFonts w:ascii="Arial"/>
          <w:b/>
        </w:rPr>
        <w:t xml:space="preserve"> </w:t>
      </w:r>
      <w:r>
        <w:rPr>
          <w:rFonts w:ascii="Arial"/>
          <w:b/>
        </w:rPr>
        <w:t>the</w:t>
      </w:r>
      <w:r w:rsidR="0015336D">
        <w:rPr>
          <w:rFonts w:ascii="Arial"/>
          <w:b/>
        </w:rPr>
        <w:t xml:space="preserve"> </w:t>
      </w:r>
      <w:r>
        <w:rPr>
          <w:rFonts w:ascii="Arial"/>
          <w:b/>
        </w:rPr>
        <w:t>Committee</w:t>
      </w:r>
      <w:r>
        <w:rPr>
          <w:rFonts w:ascii="Arial"/>
          <w:b/>
          <w:spacing w:val="-2"/>
        </w:rPr>
        <w:t xml:space="preserve"> members:</w:t>
      </w:r>
    </w:p>
    <w:p w:rsidR="00E0049F" w:rsidRDefault="00E0049F" w:rsidP="00E0049F">
      <w:pPr>
        <w:pStyle w:val="BodyText"/>
        <w:spacing w:before="75"/>
        <w:rPr>
          <w:rFonts w:ascii="Arial"/>
          <w:b/>
          <w:sz w:val="22"/>
        </w:rPr>
      </w:pPr>
    </w:p>
    <w:p w:rsidR="006543A6" w:rsidRDefault="006543A6" w:rsidP="00E0049F">
      <w:pPr>
        <w:pStyle w:val="BodyText"/>
        <w:spacing w:before="75"/>
        <w:rPr>
          <w:rFonts w:ascii="Arial"/>
          <w:b/>
          <w:sz w:val="22"/>
        </w:rPr>
      </w:pPr>
    </w:p>
    <w:p w:rsidR="006543A6" w:rsidRDefault="006543A6" w:rsidP="00E0049F">
      <w:pPr>
        <w:pStyle w:val="BodyText"/>
        <w:spacing w:before="75"/>
        <w:rPr>
          <w:rFonts w:ascii="Arial"/>
          <w:b/>
          <w:sz w:val="22"/>
        </w:rPr>
      </w:pPr>
    </w:p>
    <w:p w:rsidR="00E0049F" w:rsidRDefault="00E0049F" w:rsidP="006543A6">
      <w:pPr>
        <w:tabs>
          <w:tab w:val="left" w:pos="4007"/>
          <w:tab w:val="left" w:pos="6844"/>
          <w:tab w:val="left" w:pos="9599"/>
        </w:tabs>
        <w:rPr>
          <w:rFonts w:ascii="Arial"/>
          <w:b/>
        </w:rPr>
      </w:pPr>
      <w:r>
        <w:rPr>
          <w:rFonts w:ascii="Arial"/>
          <w:b/>
          <w:spacing w:val="-2"/>
        </w:rPr>
        <w:t>Member</w:t>
      </w:r>
      <w:r w:rsidR="006543A6">
        <w:rPr>
          <w:rFonts w:ascii="Arial"/>
          <w:b/>
        </w:rPr>
        <w:t xml:space="preserve">                      </w:t>
      </w:r>
      <w:proofErr w:type="spellStart"/>
      <w:r>
        <w:rPr>
          <w:rFonts w:ascii="Arial"/>
          <w:b/>
          <w:spacing w:val="-2"/>
        </w:rPr>
        <w:t>Member</w:t>
      </w:r>
      <w:proofErr w:type="spellEnd"/>
      <w:r>
        <w:rPr>
          <w:rFonts w:ascii="Arial"/>
          <w:b/>
        </w:rPr>
        <w:tab/>
      </w:r>
      <w:r w:rsidR="006543A6">
        <w:rPr>
          <w:rFonts w:ascii="Arial"/>
          <w:b/>
        </w:rPr>
        <w:t xml:space="preserve">                   </w:t>
      </w:r>
      <w:r>
        <w:rPr>
          <w:rFonts w:ascii="Arial"/>
          <w:b/>
          <w:spacing w:val="-2"/>
        </w:rPr>
        <w:t>Member</w:t>
      </w:r>
      <w:r>
        <w:rPr>
          <w:rFonts w:ascii="Arial"/>
          <w:b/>
        </w:rPr>
        <w:tab/>
      </w:r>
      <w:r w:rsidR="006543A6">
        <w:rPr>
          <w:rFonts w:ascii="Arial"/>
          <w:b/>
        </w:rPr>
        <w:t xml:space="preserve">                    </w:t>
      </w:r>
      <w:r>
        <w:rPr>
          <w:rFonts w:ascii="Arial"/>
          <w:b/>
          <w:spacing w:val="-2"/>
        </w:rPr>
        <w:t>Chairman</w:t>
      </w:r>
    </w:p>
    <w:p w:rsidR="00EB14AB" w:rsidRDefault="00EB14AB" w:rsidP="00E0049F">
      <w:pPr>
        <w:ind w:right="-810"/>
      </w:pPr>
    </w:p>
    <w:sectPr w:rsidR="00EB14AB" w:rsidSect="00E0049F">
      <w:pgSz w:w="12240" w:h="15840"/>
      <w:pgMar w:top="36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1479"/>
    <w:multiLevelType w:val="hybridMultilevel"/>
    <w:tmpl w:val="119CD286"/>
    <w:lvl w:ilvl="0" w:tplc="0D2CBEBC">
      <w:numFmt w:val="bullet"/>
      <w:lvlText w:val=""/>
      <w:lvlJc w:val="left"/>
      <w:pPr>
        <w:ind w:left="729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71"/>
        <w:sz w:val="20"/>
        <w:szCs w:val="20"/>
        <w:lang w:val="en-US" w:eastAsia="en-US" w:bidi="ar-SA"/>
      </w:rPr>
    </w:lvl>
    <w:lvl w:ilvl="1" w:tplc="AD4CC320">
      <w:numFmt w:val="bullet"/>
      <w:lvlText w:val="•"/>
      <w:lvlJc w:val="left"/>
      <w:pPr>
        <w:ind w:left="1836" w:hanging="341"/>
      </w:pPr>
      <w:rPr>
        <w:rFonts w:hint="default"/>
        <w:lang w:val="en-US" w:eastAsia="en-US" w:bidi="ar-SA"/>
      </w:rPr>
    </w:lvl>
    <w:lvl w:ilvl="2" w:tplc="2F1E14B0">
      <w:numFmt w:val="bullet"/>
      <w:lvlText w:val="•"/>
      <w:lvlJc w:val="left"/>
      <w:pPr>
        <w:ind w:left="2952" w:hanging="341"/>
      </w:pPr>
      <w:rPr>
        <w:rFonts w:hint="default"/>
        <w:lang w:val="en-US" w:eastAsia="en-US" w:bidi="ar-SA"/>
      </w:rPr>
    </w:lvl>
    <w:lvl w:ilvl="3" w:tplc="FD0E94A2">
      <w:numFmt w:val="bullet"/>
      <w:lvlText w:val="•"/>
      <w:lvlJc w:val="left"/>
      <w:pPr>
        <w:ind w:left="4068" w:hanging="341"/>
      </w:pPr>
      <w:rPr>
        <w:rFonts w:hint="default"/>
        <w:lang w:val="en-US" w:eastAsia="en-US" w:bidi="ar-SA"/>
      </w:rPr>
    </w:lvl>
    <w:lvl w:ilvl="4" w:tplc="8D740626">
      <w:numFmt w:val="bullet"/>
      <w:lvlText w:val="•"/>
      <w:lvlJc w:val="left"/>
      <w:pPr>
        <w:ind w:left="5184" w:hanging="341"/>
      </w:pPr>
      <w:rPr>
        <w:rFonts w:hint="default"/>
        <w:lang w:val="en-US" w:eastAsia="en-US" w:bidi="ar-SA"/>
      </w:rPr>
    </w:lvl>
    <w:lvl w:ilvl="5" w:tplc="3A7641C8">
      <w:numFmt w:val="bullet"/>
      <w:lvlText w:val="•"/>
      <w:lvlJc w:val="left"/>
      <w:pPr>
        <w:ind w:left="6300" w:hanging="341"/>
      </w:pPr>
      <w:rPr>
        <w:rFonts w:hint="default"/>
        <w:lang w:val="en-US" w:eastAsia="en-US" w:bidi="ar-SA"/>
      </w:rPr>
    </w:lvl>
    <w:lvl w:ilvl="6" w:tplc="0520050E">
      <w:numFmt w:val="bullet"/>
      <w:lvlText w:val="•"/>
      <w:lvlJc w:val="left"/>
      <w:pPr>
        <w:ind w:left="7416" w:hanging="341"/>
      </w:pPr>
      <w:rPr>
        <w:rFonts w:hint="default"/>
        <w:lang w:val="en-US" w:eastAsia="en-US" w:bidi="ar-SA"/>
      </w:rPr>
    </w:lvl>
    <w:lvl w:ilvl="7" w:tplc="4FE8F488">
      <w:numFmt w:val="bullet"/>
      <w:lvlText w:val="•"/>
      <w:lvlJc w:val="left"/>
      <w:pPr>
        <w:ind w:left="8532" w:hanging="341"/>
      </w:pPr>
      <w:rPr>
        <w:rFonts w:hint="default"/>
        <w:lang w:val="en-US" w:eastAsia="en-US" w:bidi="ar-SA"/>
      </w:rPr>
    </w:lvl>
    <w:lvl w:ilvl="8" w:tplc="B612861C">
      <w:numFmt w:val="bullet"/>
      <w:lvlText w:val="•"/>
      <w:lvlJc w:val="left"/>
      <w:pPr>
        <w:ind w:left="9648" w:hanging="3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E0049F"/>
    <w:rsid w:val="0015336D"/>
    <w:rsid w:val="003B37D3"/>
    <w:rsid w:val="006543A6"/>
    <w:rsid w:val="00857868"/>
    <w:rsid w:val="00907D84"/>
    <w:rsid w:val="00A119D6"/>
    <w:rsid w:val="00A56171"/>
    <w:rsid w:val="00D97B5D"/>
    <w:rsid w:val="00DD43BC"/>
    <w:rsid w:val="00E0049F"/>
    <w:rsid w:val="00EB14AB"/>
    <w:rsid w:val="00F2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D84"/>
    <w:rPr>
      <w:rFonts w:cs="Mangal"/>
    </w:rPr>
  </w:style>
  <w:style w:type="paragraph" w:styleId="Heading3">
    <w:name w:val="heading 3"/>
    <w:basedOn w:val="Normal"/>
    <w:link w:val="Heading3Char"/>
    <w:uiPriority w:val="1"/>
    <w:qFormat/>
    <w:rsid w:val="00E0049F"/>
    <w:pPr>
      <w:widowControl w:val="0"/>
      <w:autoSpaceDE w:val="0"/>
      <w:autoSpaceDN w:val="0"/>
      <w:spacing w:before="71" w:after="0" w:line="240" w:lineRule="auto"/>
      <w:jc w:val="right"/>
      <w:outlineLvl w:val="2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E0049F"/>
    <w:rPr>
      <w:rFonts w:ascii="Arial" w:eastAsia="Arial" w:hAnsi="Arial" w:cs="Arial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E004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0049F"/>
    <w:rPr>
      <w:rFonts w:ascii="Arial MT" w:eastAsia="Arial MT" w:hAnsi="Arial MT" w:cs="Arial MT"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E0049F"/>
    <w:pPr>
      <w:widowControl w:val="0"/>
      <w:autoSpaceDE w:val="0"/>
      <w:autoSpaceDN w:val="0"/>
      <w:spacing w:after="0" w:line="240" w:lineRule="auto"/>
      <w:ind w:left="1569" w:hanging="340"/>
    </w:pPr>
    <w:rPr>
      <w:rFonts w:ascii="Arial MT" w:eastAsia="Arial MT" w:hAnsi="Arial MT" w:cs="Arial MT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E004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2025-02-03T06:03:00Z</dcterms:created>
  <dcterms:modified xsi:type="dcterms:W3CDTF">2025-02-05T06:12:00Z</dcterms:modified>
</cp:coreProperties>
</file>