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50" w:rsidRDefault="007F39F4" w:rsidP="00A61DAE">
      <w:pPr>
        <w:pStyle w:val="Heading3"/>
        <w:spacing w:before="63" w:line="275" w:lineRule="exact"/>
        <w:ind w:right="199"/>
        <w:jc w:val="center"/>
        <w:rPr>
          <w:spacing w:val="-5"/>
        </w:rPr>
      </w:pPr>
      <w:r>
        <w:rPr>
          <w:spacing w:val="-2"/>
        </w:rPr>
        <w:t xml:space="preserve">  </w:t>
      </w:r>
      <w:r w:rsidR="004D3850">
        <w:rPr>
          <w:spacing w:val="-2"/>
        </w:rPr>
        <w:t>ANNEXURE-</w:t>
      </w:r>
      <w:r w:rsidR="004D3850">
        <w:rPr>
          <w:spacing w:val="-5"/>
        </w:rPr>
        <w:t>VI</w:t>
      </w:r>
    </w:p>
    <w:p w:rsidR="00A61DAE" w:rsidRDefault="00A61DAE" w:rsidP="00A61DAE">
      <w:pPr>
        <w:pStyle w:val="Heading3"/>
        <w:spacing w:before="63" w:line="275" w:lineRule="exact"/>
        <w:ind w:right="199"/>
        <w:jc w:val="center"/>
      </w:pPr>
    </w:p>
    <w:p w:rsidR="004D3850" w:rsidRDefault="007F39F4" w:rsidP="004D3850">
      <w:pPr>
        <w:spacing w:line="275" w:lineRule="exact"/>
        <w:ind w:left="6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</w:t>
      </w:r>
      <w:r w:rsidR="004D3850">
        <w:rPr>
          <w:rFonts w:ascii="Arial" w:hAnsi="Arial"/>
          <w:b/>
          <w:sz w:val="24"/>
        </w:rPr>
        <w:t>NameoftheCollege/Institute:</w:t>
      </w:r>
      <w:r w:rsidR="00A61DAE">
        <w:rPr>
          <w:rFonts w:ascii="Arial" w:hAnsi="Arial"/>
          <w:b/>
          <w:sz w:val="24"/>
        </w:rPr>
        <w:t xml:space="preserve"> B.J.Government Medical College, Pune </w:t>
      </w:r>
    </w:p>
    <w:p w:rsidR="004D3850" w:rsidRDefault="007F39F4" w:rsidP="004D3850">
      <w:pPr>
        <w:spacing w:before="271" w:after="16"/>
        <w:ind w:left="119" w:right="18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</w:t>
      </w:r>
      <w:r w:rsidR="004D3850">
        <w:rPr>
          <w:rFonts w:ascii="Arial"/>
          <w:b/>
          <w:sz w:val="24"/>
        </w:rPr>
        <w:t>Total</w:t>
      </w:r>
      <w:r w:rsidR="00A61DAE">
        <w:rPr>
          <w:rFonts w:ascii="Arial"/>
          <w:b/>
          <w:sz w:val="24"/>
        </w:rPr>
        <w:t xml:space="preserve"> </w:t>
      </w:r>
      <w:r w:rsidR="004D3850">
        <w:rPr>
          <w:rFonts w:ascii="Arial"/>
          <w:b/>
          <w:sz w:val="24"/>
        </w:rPr>
        <w:t>Non-Teaching</w:t>
      </w:r>
      <w:r w:rsidR="00A61DAE">
        <w:rPr>
          <w:rFonts w:ascii="Arial"/>
          <w:b/>
          <w:sz w:val="24"/>
        </w:rPr>
        <w:t xml:space="preserve"> </w:t>
      </w:r>
      <w:r w:rsidR="004D3850">
        <w:rPr>
          <w:rFonts w:ascii="Arial"/>
          <w:b/>
          <w:spacing w:val="-4"/>
          <w:sz w:val="24"/>
        </w:rPr>
        <w:t>Staff</w:t>
      </w:r>
    </w:p>
    <w:tbl>
      <w:tblPr>
        <w:tblW w:w="14705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629"/>
        <w:gridCol w:w="538"/>
        <w:gridCol w:w="677"/>
        <w:gridCol w:w="629"/>
        <w:gridCol w:w="653"/>
        <w:gridCol w:w="615"/>
        <w:gridCol w:w="692"/>
        <w:gridCol w:w="654"/>
        <w:gridCol w:w="635"/>
        <w:gridCol w:w="666"/>
        <w:gridCol w:w="656"/>
        <w:gridCol w:w="668"/>
        <w:gridCol w:w="639"/>
        <w:gridCol w:w="509"/>
        <w:gridCol w:w="591"/>
        <w:gridCol w:w="1757"/>
        <w:gridCol w:w="711"/>
        <w:gridCol w:w="572"/>
        <w:gridCol w:w="505"/>
      </w:tblGrid>
      <w:tr w:rsidR="004D3850" w:rsidTr="00A61DAE">
        <w:trPr>
          <w:trHeight w:val="830"/>
        </w:trPr>
        <w:tc>
          <w:tcPr>
            <w:tcW w:w="1709" w:type="dxa"/>
            <w:vMerge w:val="restart"/>
          </w:tcPr>
          <w:p w:rsidR="004D3850" w:rsidRDefault="004D3850" w:rsidP="00793CF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D3850" w:rsidRDefault="004D3850" w:rsidP="00793CFA">
            <w:pPr>
              <w:pStyle w:val="TableParagraph"/>
              <w:spacing w:before="56"/>
              <w:rPr>
                <w:rFonts w:ascii="Arial"/>
                <w:b/>
                <w:sz w:val="18"/>
              </w:rPr>
            </w:pPr>
          </w:p>
          <w:p w:rsidR="004D3850" w:rsidRDefault="004D3850" w:rsidP="00793CFA">
            <w:pPr>
              <w:pStyle w:val="TableParagraph"/>
              <w:ind w:left="3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Departments</w:t>
            </w:r>
          </w:p>
        </w:tc>
        <w:tc>
          <w:tcPr>
            <w:tcW w:w="1844" w:type="dxa"/>
            <w:gridSpan w:val="3"/>
          </w:tcPr>
          <w:p w:rsidR="004D3850" w:rsidRDefault="004D3850" w:rsidP="00793CFA">
            <w:pPr>
              <w:pStyle w:val="TableParagraph"/>
              <w:spacing w:before="188"/>
              <w:ind w:left="517" w:hanging="37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Technical</w:t>
            </w:r>
            <w:r w:rsidR="0020102C"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Assistant/ </w:t>
            </w:r>
            <w:r>
              <w:rPr>
                <w:rFonts w:ascii="Calibri"/>
                <w:b/>
                <w:spacing w:val="-2"/>
                <w:sz w:val="18"/>
              </w:rPr>
              <w:t>Technician</w:t>
            </w:r>
          </w:p>
        </w:tc>
        <w:tc>
          <w:tcPr>
            <w:tcW w:w="1897" w:type="dxa"/>
            <w:gridSpan w:val="3"/>
          </w:tcPr>
          <w:p w:rsidR="004D3850" w:rsidRDefault="004D3850" w:rsidP="00793CFA">
            <w:pPr>
              <w:pStyle w:val="TableParagraph"/>
              <w:spacing w:line="237" w:lineRule="auto"/>
              <w:ind w:left="95" w:right="8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 xml:space="preserve">Storekeeper/Record </w:t>
            </w:r>
            <w:r>
              <w:rPr>
                <w:rFonts w:ascii="Times New Roman"/>
                <w:b/>
                <w:sz w:val="18"/>
              </w:rPr>
              <w:t>Keeper cum Clerk cum Computer</w:t>
            </w:r>
          </w:p>
          <w:p w:rsidR="004D3850" w:rsidRDefault="004D3850" w:rsidP="00793CFA">
            <w:pPr>
              <w:pStyle w:val="TableParagraph"/>
              <w:spacing w:line="199" w:lineRule="exact"/>
              <w:ind w:left="97" w:right="8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Operator</w:t>
            </w:r>
          </w:p>
        </w:tc>
        <w:tc>
          <w:tcPr>
            <w:tcW w:w="1981" w:type="dxa"/>
            <w:gridSpan w:val="3"/>
          </w:tcPr>
          <w:p w:rsidR="004D3850" w:rsidRDefault="004D3850" w:rsidP="00793CFA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</w:p>
          <w:p w:rsidR="004D3850" w:rsidRDefault="004D3850" w:rsidP="00793CFA">
            <w:pPr>
              <w:pStyle w:val="TableParagraph"/>
              <w:spacing w:before="1"/>
              <w:ind w:left="13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Laboratory</w:t>
            </w:r>
            <w:r w:rsidR="0020102C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Attendant</w:t>
            </w:r>
          </w:p>
        </w:tc>
        <w:tc>
          <w:tcPr>
            <w:tcW w:w="1990" w:type="dxa"/>
            <w:gridSpan w:val="3"/>
          </w:tcPr>
          <w:p w:rsidR="004D3850" w:rsidRDefault="004D3850" w:rsidP="00793CFA">
            <w:pPr>
              <w:pStyle w:val="TableParagraph"/>
              <w:spacing w:before="201"/>
              <w:ind w:left="220" w:firstLine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Steno Typist cum </w:t>
            </w:r>
            <w:r>
              <w:rPr>
                <w:rFonts w:ascii="Times New Roman"/>
                <w:b/>
                <w:spacing w:val="-2"/>
                <w:sz w:val="18"/>
              </w:rPr>
              <w:t>Computer</w:t>
            </w:r>
            <w:r w:rsidR="0020102C"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Operator</w:t>
            </w:r>
          </w:p>
        </w:tc>
        <w:tc>
          <w:tcPr>
            <w:tcW w:w="1739" w:type="dxa"/>
            <w:gridSpan w:val="3"/>
          </w:tcPr>
          <w:p w:rsidR="004D3850" w:rsidRDefault="004D3850" w:rsidP="00793CFA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</w:p>
          <w:p w:rsidR="004D3850" w:rsidRDefault="004D3850" w:rsidP="00793CFA">
            <w:pPr>
              <w:pStyle w:val="TableParagraph"/>
              <w:spacing w:before="1"/>
              <w:ind w:left="5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Sweeper</w:t>
            </w:r>
          </w:p>
        </w:tc>
        <w:tc>
          <w:tcPr>
            <w:tcW w:w="3545" w:type="dxa"/>
            <w:gridSpan w:val="4"/>
          </w:tcPr>
          <w:p w:rsidR="004D3850" w:rsidRDefault="004D3850" w:rsidP="00793CFA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</w:p>
          <w:p w:rsidR="004D3850" w:rsidRDefault="004D3850" w:rsidP="00793CFA">
            <w:pPr>
              <w:pStyle w:val="TableParagraph"/>
              <w:spacing w:before="1"/>
              <w:ind w:right="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Others</w:t>
            </w:r>
          </w:p>
        </w:tc>
      </w:tr>
      <w:tr w:rsidR="004D3850" w:rsidTr="00A61DAE">
        <w:trPr>
          <w:trHeight w:val="311"/>
        </w:trPr>
        <w:tc>
          <w:tcPr>
            <w:tcW w:w="1709" w:type="dxa"/>
            <w:vMerge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4D3850" w:rsidRDefault="004D3850" w:rsidP="00793CFA">
            <w:pPr>
              <w:pStyle w:val="TableParagraph"/>
              <w:spacing w:before="37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MCI</w:t>
            </w:r>
          </w:p>
        </w:tc>
        <w:tc>
          <w:tcPr>
            <w:tcW w:w="538" w:type="dxa"/>
          </w:tcPr>
          <w:p w:rsidR="004D3850" w:rsidRDefault="004D3850" w:rsidP="00793CFA">
            <w:pPr>
              <w:pStyle w:val="TableParagraph"/>
              <w:spacing w:before="43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Ext</w:t>
            </w:r>
          </w:p>
        </w:tc>
        <w:tc>
          <w:tcPr>
            <w:tcW w:w="677" w:type="dxa"/>
          </w:tcPr>
          <w:p w:rsidR="004D3850" w:rsidRDefault="004D3850" w:rsidP="00793CFA">
            <w:pPr>
              <w:pStyle w:val="TableParagraph"/>
              <w:spacing w:before="43"/>
              <w:ind w:left="2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Def</w:t>
            </w:r>
          </w:p>
        </w:tc>
        <w:tc>
          <w:tcPr>
            <w:tcW w:w="629" w:type="dxa"/>
          </w:tcPr>
          <w:p w:rsidR="004D3850" w:rsidRDefault="004D3850" w:rsidP="00793CFA">
            <w:pPr>
              <w:pStyle w:val="TableParagraph"/>
              <w:spacing w:before="43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MCI</w:t>
            </w:r>
          </w:p>
        </w:tc>
        <w:tc>
          <w:tcPr>
            <w:tcW w:w="653" w:type="dxa"/>
          </w:tcPr>
          <w:p w:rsidR="004D3850" w:rsidRDefault="004D3850" w:rsidP="00793CFA">
            <w:pPr>
              <w:pStyle w:val="TableParagraph"/>
              <w:spacing w:before="43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Ext</w:t>
            </w:r>
          </w:p>
        </w:tc>
        <w:tc>
          <w:tcPr>
            <w:tcW w:w="615" w:type="dxa"/>
          </w:tcPr>
          <w:p w:rsidR="004D3850" w:rsidRDefault="004D3850" w:rsidP="00793CFA">
            <w:pPr>
              <w:pStyle w:val="TableParagraph"/>
              <w:spacing w:before="43"/>
              <w:ind w:left="17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Def</w:t>
            </w:r>
          </w:p>
        </w:tc>
        <w:tc>
          <w:tcPr>
            <w:tcW w:w="692" w:type="dxa"/>
          </w:tcPr>
          <w:p w:rsidR="004D3850" w:rsidRDefault="004D3850" w:rsidP="00793CFA">
            <w:pPr>
              <w:pStyle w:val="TableParagraph"/>
              <w:spacing w:before="43"/>
              <w:ind w:left="16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MCI</w:t>
            </w:r>
          </w:p>
        </w:tc>
        <w:tc>
          <w:tcPr>
            <w:tcW w:w="654" w:type="dxa"/>
          </w:tcPr>
          <w:p w:rsidR="004D3850" w:rsidRDefault="004D3850" w:rsidP="00793CFA">
            <w:pPr>
              <w:pStyle w:val="TableParagraph"/>
              <w:spacing w:before="43"/>
              <w:ind w:left="1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Ext</w:t>
            </w:r>
          </w:p>
        </w:tc>
        <w:tc>
          <w:tcPr>
            <w:tcW w:w="635" w:type="dxa"/>
          </w:tcPr>
          <w:p w:rsidR="004D3850" w:rsidRDefault="004D3850" w:rsidP="00793CFA">
            <w:pPr>
              <w:pStyle w:val="TableParagraph"/>
              <w:spacing w:before="43"/>
              <w:ind w:left="1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Def</w:t>
            </w:r>
          </w:p>
        </w:tc>
        <w:tc>
          <w:tcPr>
            <w:tcW w:w="666" w:type="dxa"/>
            <w:tcBorders>
              <w:right w:val="single" w:sz="6" w:space="0" w:color="000000"/>
            </w:tcBorders>
          </w:tcPr>
          <w:p w:rsidR="004D3850" w:rsidRDefault="004D3850" w:rsidP="00793CFA">
            <w:pPr>
              <w:pStyle w:val="TableParagraph"/>
              <w:spacing w:before="43"/>
              <w:ind w:left="15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MCI</w:t>
            </w:r>
          </w:p>
        </w:tc>
        <w:tc>
          <w:tcPr>
            <w:tcW w:w="656" w:type="dxa"/>
            <w:tcBorders>
              <w:left w:val="single" w:sz="6" w:space="0" w:color="000000"/>
            </w:tcBorders>
          </w:tcPr>
          <w:p w:rsidR="004D3850" w:rsidRDefault="004D3850" w:rsidP="00793CFA">
            <w:pPr>
              <w:pStyle w:val="TableParagraph"/>
              <w:spacing w:before="43"/>
              <w:ind w:left="18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Ext</w:t>
            </w:r>
          </w:p>
        </w:tc>
        <w:tc>
          <w:tcPr>
            <w:tcW w:w="668" w:type="dxa"/>
          </w:tcPr>
          <w:p w:rsidR="004D3850" w:rsidRDefault="004D3850" w:rsidP="00793CFA">
            <w:pPr>
              <w:pStyle w:val="TableParagraph"/>
              <w:spacing w:before="43"/>
              <w:ind w:left="19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Def</w:t>
            </w:r>
          </w:p>
        </w:tc>
        <w:tc>
          <w:tcPr>
            <w:tcW w:w="639" w:type="dxa"/>
          </w:tcPr>
          <w:p w:rsidR="004D3850" w:rsidRDefault="004D3850" w:rsidP="00793CFA">
            <w:pPr>
              <w:pStyle w:val="TableParagraph"/>
              <w:spacing w:before="43"/>
              <w:ind w:left="13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MCI</w:t>
            </w:r>
          </w:p>
        </w:tc>
        <w:tc>
          <w:tcPr>
            <w:tcW w:w="509" w:type="dxa"/>
          </w:tcPr>
          <w:p w:rsidR="004D3850" w:rsidRDefault="004D3850" w:rsidP="00793CFA">
            <w:pPr>
              <w:pStyle w:val="TableParagraph"/>
              <w:spacing w:before="43"/>
              <w:ind w:left="1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Ext</w:t>
            </w:r>
          </w:p>
        </w:tc>
        <w:tc>
          <w:tcPr>
            <w:tcW w:w="591" w:type="dxa"/>
          </w:tcPr>
          <w:p w:rsidR="004D3850" w:rsidRDefault="004D3850" w:rsidP="00793CFA">
            <w:pPr>
              <w:pStyle w:val="TableParagraph"/>
              <w:spacing w:before="43"/>
              <w:ind w:left="15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Def</w:t>
            </w:r>
          </w:p>
        </w:tc>
        <w:tc>
          <w:tcPr>
            <w:tcW w:w="1757" w:type="dxa"/>
          </w:tcPr>
          <w:p w:rsidR="004D3850" w:rsidRDefault="004D3850" w:rsidP="00793C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4D3850" w:rsidRDefault="004D3850" w:rsidP="00793CFA">
            <w:pPr>
              <w:pStyle w:val="TableParagraph"/>
              <w:spacing w:before="43"/>
              <w:ind w:left="1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MCI</w:t>
            </w:r>
          </w:p>
        </w:tc>
        <w:tc>
          <w:tcPr>
            <w:tcW w:w="572" w:type="dxa"/>
          </w:tcPr>
          <w:p w:rsidR="004D3850" w:rsidRDefault="004D3850" w:rsidP="00793CFA">
            <w:pPr>
              <w:pStyle w:val="TableParagraph"/>
              <w:spacing w:before="43"/>
              <w:ind w:left="1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Ext</w:t>
            </w:r>
          </w:p>
        </w:tc>
        <w:tc>
          <w:tcPr>
            <w:tcW w:w="505" w:type="dxa"/>
          </w:tcPr>
          <w:p w:rsidR="004D3850" w:rsidRDefault="004D3850" w:rsidP="00793CFA">
            <w:pPr>
              <w:pStyle w:val="TableParagraph"/>
              <w:spacing w:before="43"/>
              <w:ind w:left="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Def</w:t>
            </w:r>
          </w:p>
        </w:tc>
      </w:tr>
      <w:tr w:rsidR="004D3850" w:rsidTr="00A61DAE">
        <w:trPr>
          <w:trHeight w:val="210"/>
        </w:trPr>
        <w:tc>
          <w:tcPr>
            <w:tcW w:w="1709" w:type="dxa"/>
            <w:vMerge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nil"/>
              <w:right w:val="single" w:sz="6" w:space="0" w:color="000000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:rsidR="004D3850" w:rsidRDefault="004D3850" w:rsidP="00793CF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4D3850" w:rsidRDefault="004D3850" w:rsidP="00793CFA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>Clerk</w:t>
            </w:r>
          </w:p>
        </w:tc>
        <w:tc>
          <w:tcPr>
            <w:tcW w:w="711" w:type="dxa"/>
          </w:tcPr>
          <w:p w:rsidR="004D3850" w:rsidRDefault="004D3850" w:rsidP="00793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 w:rsidR="004D3850" w:rsidRDefault="004D3850" w:rsidP="00793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</w:tcPr>
          <w:p w:rsidR="004D3850" w:rsidRDefault="004D3850" w:rsidP="00793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37E0" w:rsidTr="00A61DAE">
        <w:trPr>
          <w:trHeight w:val="1247"/>
        </w:trPr>
        <w:tc>
          <w:tcPr>
            <w:tcW w:w="1709" w:type="dxa"/>
          </w:tcPr>
          <w:p w:rsidR="009F37E0" w:rsidRDefault="009F37E0" w:rsidP="00793CFA">
            <w:pPr>
              <w:pStyle w:val="TableParagraph"/>
              <w:ind w:left="105" w:right="236"/>
              <w:rPr>
                <w:sz w:val="18"/>
              </w:rPr>
            </w:pPr>
            <w:r>
              <w:rPr>
                <w:sz w:val="18"/>
              </w:rPr>
              <w:t>Medicine</w:t>
            </w:r>
            <w:r w:rsidR="00A72044">
              <w:rPr>
                <w:sz w:val="18"/>
              </w:rPr>
              <w:t>,</w:t>
            </w:r>
            <w:r>
              <w:rPr>
                <w:sz w:val="18"/>
              </w:rPr>
              <w:t xml:space="preserve"> TB &amp; Chest</w:t>
            </w:r>
            <w:r w:rsidR="00A72044">
              <w:rPr>
                <w:sz w:val="18"/>
              </w:rPr>
              <w:t xml:space="preserve">, </w:t>
            </w:r>
            <w:r>
              <w:rPr>
                <w:sz w:val="18"/>
              </w:rPr>
              <w:t>Psychiatry</w:t>
            </w:r>
          </w:p>
        </w:tc>
        <w:tc>
          <w:tcPr>
            <w:tcW w:w="629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538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677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  <w:tc>
          <w:tcPr>
            <w:tcW w:w="629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653" w:type="dxa"/>
          </w:tcPr>
          <w:p w:rsidR="009F37E0" w:rsidRDefault="0080149E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5" w:type="dxa"/>
          </w:tcPr>
          <w:p w:rsidR="009F37E0" w:rsidRDefault="0080149E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92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654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35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666" w:type="dxa"/>
            <w:tcBorders>
              <w:right w:val="single" w:sz="6" w:space="0" w:color="000000"/>
            </w:tcBorders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6" w:type="dxa"/>
            <w:tcBorders>
              <w:left w:val="single" w:sz="6" w:space="0" w:color="000000"/>
            </w:tcBorders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68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639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509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91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57" w:type="dxa"/>
          </w:tcPr>
          <w:p w:rsidR="009F37E0" w:rsidRDefault="009F37E0" w:rsidP="00793CFA"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sz w:val="18"/>
              </w:rPr>
              <w:t>E.C.G.</w:t>
            </w:r>
            <w:r>
              <w:rPr>
                <w:spacing w:val="-2"/>
                <w:sz w:val="18"/>
              </w:rPr>
              <w:t>Technician</w:t>
            </w:r>
          </w:p>
          <w:p w:rsidR="0080149E" w:rsidRDefault="009F37E0" w:rsidP="00793CFA">
            <w:pPr>
              <w:pStyle w:val="TableParagraph"/>
              <w:spacing w:line="206" w:lineRule="exact"/>
              <w:ind w:left="100" w:right="22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T. B. &amp; Chest Diseases Health </w:t>
            </w:r>
            <w:r>
              <w:rPr>
                <w:spacing w:val="-2"/>
                <w:sz w:val="18"/>
              </w:rPr>
              <w:t>Visitor</w:t>
            </w:r>
          </w:p>
          <w:p w:rsidR="009F37E0" w:rsidRDefault="009F37E0" w:rsidP="00793CFA">
            <w:pPr>
              <w:pStyle w:val="TableParagraph"/>
              <w:spacing w:line="206" w:lineRule="exact"/>
              <w:ind w:left="100" w:right="229"/>
              <w:rPr>
                <w:sz w:val="18"/>
              </w:rPr>
            </w:pPr>
            <w:r>
              <w:rPr>
                <w:sz w:val="18"/>
              </w:rPr>
              <w:t>Psychiatric</w:t>
            </w:r>
            <w:r w:rsidR="0080149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Social </w:t>
            </w:r>
            <w:r>
              <w:rPr>
                <w:spacing w:val="-2"/>
                <w:sz w:val="18"/>
              </w:rPr>
              <w:t>worker</w:t>
            </w:r>
          </w:p>
        </w:tc>
        <w:tc>
          <w:tcPr>
            <w:tcW w:w="711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</w:t>
            </w: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</w:t>
            </w:r>
          </w:p>
        </w:tc>
        <w:tc>
          <w:tcPr>
            <w:tcW w:w="572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        </w:t>
            </w: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 </w:t>
            </w:r>
          </w:p>
        </w:tc>
        <w:tc>
          <w:tcPr>
            <w:tcW w:w="505" w:type="dxa"/>
          </w:tcPr>
          <w:p w:rsidR="009F37E0" w:rsidRDefault="009F37E0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</w:t>
            </w: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</w:p>
          <w:p w:rsidR="002577FA" w:rsidRDefault="002577FA" w:rsidP="00BB71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4D3850" w:rsidRDefault="004D3850" w:rsidP="004D3850">
      <w:pPr>
        <w:pStyle w:val="BodyText"/>
        <w:rPr>
          <w:rFonts w:ascii="Arial"/>
          <w:b/>
          <w:sz w:val="22"/>
        </w:rPr>
      </w:pPr>
    </w:p>
    <w:p w:rsidR="004D3850" w:rsidRDefault="004D3850" w:rsidP="004D3850">
      <w:pPr>
        <w:pStyle w:val="BodyText"/>
        <w:spacing w:before="249"/>
        <w:rPr>
          <w:rFonts w:ascii="Arial"/>
          <w:b/>
          <w:sz w:val="22"/>
        </w:rPr>
      </w:pPr>
    </w:p>
    <w:p w:rsidR="004D3850" w:rsidRDefault="004D3850" w:rsidP="004D3850">
      <w:pPr>
        <w:ind w:left="681"/>
        <w:rPr>
          <w:rFonts w:ascii="Arial"/>
          <w:b/>
        </w:rPr>
      </w:pPr>
      <w:r>
        <w:rPr>
          <w:rFonts w:ascii="Arial"/>
          <w:b/>
        </w:rPr>
        <w:t>Data</w:t>
      </w:r>
      <w:r w:rsidR="009355CF">
        <w:rPr>
          <w:rFonts w:ascii="Arial"/>
          <w:b/>
        </w:rPr>
        <w:t xml:space="preserve"> </w:t>
      </w:r>
      <w:r>
        <w:rPr>
          <w:rFonts w:ascii="Arial"/>
          <w:b/>
        </w:rPr>
        <w:t>Verified</w:t>
      </w:r>
      <w:r w:rsidR="009355CF">
        <w:rPr>
          <w:rFonts w:ascii="Arial"/>
          <w:b/>
        </w:rPr>
        <w:t xml:space="preserve"> </w:t>
      </w:r>
      <w:r>
        <w:rPr>
          <w:rFonts w:ascii="Arial"/>
          <w:b/>
        </w:rPr>
        <w:t>by</w:t>
      </w:r>
      <w:r w:rsidR="009355CF">
        <w:rPr>
          <w:rFonts w:ascii="Arial"/>
          <w:b/>
        </w:rPr>
        <w:t xml:space="preserve"> </w:t>
      </w:r>
      <w:r>
        <w:rPr>
          <w:rFonts w:ascii="Arial"/>
          <w:b/>
        </w:rPr>
        <w:t>the</w:t>
      </w:r>
      <w:r w:rsidR="009355CF">
        <w:rPr>
          <w:rFonts w:ascii="Arial"/>
          <w:b/>
        </w:rPr>
        <w:t xml:space="preserve"> </w:t>
      </w:r>
      <w:r>
        <w:rPr>
          <w:rFonts w:ascii="Arial"/>
          <w:b/>
        </w:rPr>
        <w:t>Committee</w:t>
      </w:r>
      <w:r w:rsidR="009355CF"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members:</w:t>
      </w:r>
    </w:p>
    <w:p w:rsidR="004D3850" w:rsidRDefault="004D3850" w:rsidP="004D3850">
      <w:pPr>
        <w:pStyle w:val="BodyText"/>
        <w:rPr>
          <w:rFonts w:ascii="Arial"/>
          <w:b/>
          <w:sz w:val="22"/>
        </w:rPr>
      </w:pPr>
    </w:p>
    <w:p w:rsidR="009355CF" w:rsidRDefault="009355CF" w:rsidP="004D3850">
      <w:pPr>
        <w:pStyle w:val="BodyText"/>
        <w:rPr>
          <w:rFonts w:ascii="Arial"/>
          <w:b/>
          <w:sz w:val="22"/>
        </w:rPr>
      </w:pPr>
    </w:p>
    <w:p w:rsidR="004D3850" w:rsidRDefault="004D3850" w:rsidP="004D3850">
      <w:pPr>
        <w:pStyle w:val="BodyText"/>
        <w:spacing w:before="110"/>
        <w:rPr>
          <w:rFonts w:ascii="Arial"/>
          <w:b/>
          <w:sz w:val="22"/>
        </w:rPr>
      </w:pPr>
    </w:p>
    <w:p w:rsidR="004D3850" w:rsidRDefault="004D3850" w:rsidP="004D3850">
      <w:pPr>
        <w:tabs>
          <w:tab w:val="left" w:pos="3547"/>
          <w:tab w:val="left" w:pos="6383"/>
          <w:tab w:val="left" w:pos="9139"/>
        </w:tabs>
        <w:ind w:left="710"/>
        <w:rPr>
          <w:rFonts w:ascii="Arial"/>
          <w:b/>
        </w:rPr>
      </w:pP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Chairman</w:t>
      </w:r>
    </w:p>
    <w:p w:rsidR="00882706" w:rsidRDefault="00882706"/>
    <w:sectPr w:rsidR="00882706" w:rsidSect="004D3850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B8" w:rsidRDefault="005307B8" w:rsidP="00F04DC1">
      <w:pPr>
        <w:spacing w:after="0" w:line="240" w:lineRule="auto"/>
      </w:pPr>
      <w:r>
        <w:separator/>
      </w:r>
    </w:p>
  </w:endnote>
  <w:endnote w:type="continuationSeparator" w:id="1">
    <w:p w:rsidR="005307B8" w:rsidRDefault="005307B8" w:rsidP="00F0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7F" w:rsidRDefault="0018790E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49" type="#_x0000_t202" style="position:absolute;margin-left:8.1pt;margin-top:573.65pt;width:316.85pt;height:8.75pt;z-index:-251656192;mso-position-horizontal-relative:page;mso-position-vertical-relative:page" filled="f" stroked="f">
          <v:textbox inset="0,0,0,0">
            <w:txbxContent>
              <w:p w:rsidR="0035227F" w:rsidRDefault="00882706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D:\TeacherApproval (MBBS)\2023\LICFormforA.Y.2023-24\InspectionFormatandShortReportwithall</w:t>
                </w:r>
                <w:r>
                  <w:rPr>
                    <w:spacing w:val="-2"/>
                    <w:sz w:val="12"/>
                  </w:rPr>
                  <w:t>Annexures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9" o:spid="_x0000_s2050" type="#_x0000_t202" style="position:absolute;margin-left:344.85pt;margin-top:573.65pt;width:39.9pt;height:8.75pt;z-index:-251655168;mso-position-horizontal-relative:page;mso-position-vertical-relative:page" filled="f" stroked="f">
          <v:textbox inset="0,0,0,0">
            <w:txbxContent>
              <w:p w:rsidR="0035227F" w:rsidRDefault="00882706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sz w:val="12"/>
                  </w:rPr>
                  <w:t>Page</w:t>
                </w:r>
                <w:r w:rsidR="0018790E">
                  <w:rPr>
                    <w:rFonts w:ascii="Arial"/>
                    <w:b/>
                    <w:sz w:val="12"/>
                  </w:rPr>
                  <w:fldChar w:fldCharType="begin"/>
                </w:r>
                <w:r>
                  <w:rPr>
                    <w:rFonts w:ascii="Arial"/>
                    <w:b/>
                    <w:sz w:val="12"/>
                  </w:rPr>
                  <w:instrText xml:space="preserve"> PAGE </w:instrText>
                </w:r>
                <w:r w:rsidR="0018790E">
                  <w:rPr>
                    <w:rFonts w:ascii="Arial"/>
                    <w:b/>
                    <w:sz w:val="12"/>
                  </w:rPr>
                  <w:fldChar w:fldCharType="separate"/>
                </w:r>
                <w:r w:rsidR="007F39F4">
                  <w:rPr>
                    <w:rFonts w:ascii="Arial"/>
                    <w:b/>
                    <w:noProof/>
                    <w:sz w:val="12"/>
                  </w:rPr>
                  <w:t>1</w:t>
                </w:r>
                <w:r w:rsidR="0018790E">
                  <w:rPr>
                    <w:rFonts w:ascii="Arial"/>
                    <w:b/>
                    <w:sz w:val="12"/>
                  </w:rPr>
                  <w:fldChar w:fldCharType="end"/>
                </w:r>
                <w:r>
                  <w:rPr>
                    <w:sz w:val="12"/>
                  </w:rPr>
                  <w:t>of</w:t>
                </w:r>
                <w:r w:rsidR="0018790E">
                  <w:rPr>
                    <w:rFonts w:ascii="Arial"/>
                    <w:b/>
                    <w:spacing w:val="-5"/>
                    <w:sz w:val="1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12"/>
                  </w:rPr>
                  <w:instrText xml:space="preserve"> NUMPAGES </w:instrText>
                </w:r>
                <w:r w:rsidR="0018790E">
                  <w:rPr>
                    <w:rFonts w:ascii="Arial"/>
                    <w:b/>
                    <w:spacing w:val="-5"/>
                    <w:sz w:val="12"/>
                  </w:rPr>
                  <w:fldChar w:fldCharType="separate"/>
                </w:r>
                <w:r w:rsidR="007F39F4">
                  <w:rPr>
                    <w:rFonts w:ascii="Arial"/>
                    <w:b/>
                    <w:noProof/>
                    <w:spacing w:val="-5"/>
                    <w:sz w:val="12"/>
                  </w:rPr>
                  <w:t>1</w:t>
                </w:r>
                <w:r w:rsidR="0018790E">
                  <w:rPr>
                    <w:rFonts w:ascii="Arial"/>
                    <w:b/>
                    <w:spacing w:val="-5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B8" w:rsidRDefault="005307B8" w:rsidP="00F04DC1">
      <w:pPr>
        <w:spacing w:after="0" w:line="240" w:lineRule="auto"/>
      </w:pPr>
      <w:r>
        <w:separator/>
      </w:r>
    </w:p>
  </w:footnote>
  <w:footnote w:type="continuationSeparator" w:id="1">
    <w:p w:rsidR="005307B8" w:rsidRDefault="005307B8" w:rsidP="00F04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3850"/>
    <w:rsid w:val="0018790E"/>
    <w:rsid w:val="0020102C"/>
    <w:rsid w:val="002577FA"/>
    <w:rsid w:val="002E6186"/>
    <w:rsid w:val="004214CD"/>
    <w:rsid w:val="004D3850"/>
    <w:rsid w:val="005307B8"/>
    <w:rsid w:val="0056552A"/>
    <w:rsid w:val="00716A28"/>
    <w:rsid w:val="007F39F4"/>
    <w:rsid w:val="0080149E"/>
    <w:rsid w:val="00882706"/>
    <w:rsid w:val="009355CF"/>
    <w:rsid w:val="00981213"/>
    <w:rsid w:val="00997D3B"/>
    <w:rsid w:val="009C05AB"/>
    <w:rsid w:val="009F37E0"/>
    <w:rsid w:val="00A61DAE"/>
    <w:rsid w:val="00A72044"/>
    <w:rsid w:val="00B34196"/>
    <w:rsid w:val="00B35B05"/>
    <w:rsid w:val="00CC47B3"/>
    <w:rsid w:val="00D33FFC"/>
    <w:rsid w:val="00E92137"/>
    <w:rsid w:val="00EA49FF"/>
    <w:rsid w:val="00F0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C1"/>
    <w:rPr>
      <w:rFonts w:cs="Mangal"/>
    </w:rPr>
  </w:style>
  <w:style w:type="paragraph" w:styleId="Heading3">
    <w:name w:val="heading 3"/>
    <w:basedOn w:val="Normal"/>
    <w:link w:val="Heading3Char"/>
    <w:uiPriority w:val="1"/>
    <w:qFormat/>
    <w:rsid w:val="004D3850"/>
    <w:pPr>
      <w:widowControl w:val="0"/>
      <w:autoSpaceDE w:val="0"/>
      <w:autoSpaceDN w:val="0"/>
      <w:spacing w:before="71" w:after="0" w:line="240" w:lineRule="auto"/>
      <w:jc w:val="right"/>
      <w:outlineLvl w:val="2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D3850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4D38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D3850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4D38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2025-02-04T09:53:00Z</cp:lastPrinted>
  <dcterms:created xsi:type="dcterms:W3CDTF">2025-02-03T06:18:00Z</dcterms:created>
  <dcterms:modified xsi:type="dcterms:W3CDTF">2025-02-05T06:24:00Z</dcterms:modified>
</cp:coreProperties>
</file>